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36" w:rsidRPr="00B0293E" w:rsidRDefault="00E86F36" w:rsidP="00C100BF">
      <w:pPr>
        <w:contextualSpacing/>
        <w:jc w:val="right"/>
        <w:rPr>
          <w:rFonts w:ascii="Times New Roman" w:hAnsi="Times New Roman" w:cs="Times New Roman"/>
          <w:sz w:val="28"/>
          <w:szCs w:val="28"/>
        </w:rPr>
      </w:pPr>
    </w:p>
    <w:p w:rsidR="00E86F36" w:rsidRPr="00B0293E" w:rsidRDefault="00E86F36" w:rsidP="00C100BF">
      <w:pPr>
        <w:contextualSpacing/>
        <w:jc w:val="right"/>
        <w:rPr>
          <w:rFonts w:ascii="Times New Roman" w:hAnsi="Times New Roman" w:cs="Times New Roman"/>
          <w:sz w:val="28"/>
          <w:szCs w:val="28"/>
        </w:rPr>
      </w:pPr>
    </w:p>
    <w:p w:rsidR="008C5337" w:rsidRPr="00B0293E" w:rsidRDefault="00D341AC" w:rsidP="00D341AC">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8C5337" w:rsidRPr="00B0293E">
        <w:rPr>
          <w:rFonts w:ascii="Times New Roman" w:hAnsi="Times New Roman" w:cs="Times New Roman"/>
          <w:sz w:val="28"/>
          <w:szCs w:val="28"/>
        </w:rPr>
        <w:t xml:space="preserve">Приложение </w:t>
      </w:r>
    </w:p>
    <w:p w:rsidR="00D341AC" w:rsidRDefault="008C5337" w:rsidP="00C100BF">
      <w:pPr>
        <w:spacing w:line="240" w:lineRule="auto"/>
        <w:contextualSpacing/>
        <w:jc w:val="right"/>
        <w:rPr>
          <w:rFonts w:ascii="Times New Roman" w:hAnsi="Times New Roman" w:cs="Times New Roman"/>
          <w:sz w:val="28"/>
          <w:szCs w:val="28"/>
        </w:rPr>
      </w:pPr>
      <w:r w:rsidRPr="00B0293E">
        <w:rPr>
          <w:rFonts w:ascii="Times New Roman" w:hAnsi="Times New Roman" w:cs="Times New Roman"/>
          <w:sz w:val="28"/>
          <w:szCs w:val="28"/>
        </w:rPr>
        <w:t xml:space="preserve">к </w:t>
      </w:r>
      <w:r w:rsidR="006E1FC7" w:rsidRPr="00B0293E">
        <w:rPr>
          <w:rFonts w:ascii="Times New Roman" w:hAnsi="Times New Roman" w:cs="Times New Roman"/>
          <w:sz w:val="28"/>
          <w:szCs w:val="28"/>
        </w:rPr>
        <w:t>постановлению</w:t>
      </w:r>
    </w:p>
    <w:p w:rsidR="00392F30" w:rsidRPr="00B0293E" w:rsidRDefault="00B47411" w:rsidP="00B4741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392F30" w:rsidRPr="00B0293E">
        <w:rPr>
          <w:rFonts w:ascii="Times New Roman" w:hAnsi="Times New Roman" w:cs="Times New Roman"/>
          <w:sz w:val="28"/>
          <w:szCs w:val="28"/>
        </w:rPr>
        <w:t xml:space="preserve">администрации </w:t>
      </w:r>
    </w:p>
    <w:p w:rsidR="00392F30" w:rsidRPr="00B0293E" w:rsidRDefault="00D341AC" w:rsidP="00C100B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392F30" w:rsidRPr="00B0293E">
        <w:rPr>
          <w:rFonts w:ascii="Times New Roman" w:hAnsi="Times New Roman" w:cs="Times New Roman"/>
          <w:sz w:val="28"/>
          <w:szCs w:val="28"/>
        </w:rPr>
        <w:t xml:space="preserve">муниципального района </w:t>
      </w:r>
    </w:p>
    <w:p w:rsidR="00392F30" w:rsidRPr="00B0293E" w:rsidRDefault="00D341AC" w:rsidP="00C100B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392F30" w:rsidRPr="00B0293E">
        <w:rPr>
          <w:rFonts w:ascii="Times New Roman" w:hAnsi="Times New Roman" w:cs="Times New Roman"/>
          <w:sz w:val="28"/>
          <w:szCs w:val="28"/>
        </w:rPr>
        <w:t>«Кыринский район»</w:t>
      </w:r>
    </w:p>
    <w:p w:rsidR="008C5337" w:rsidRPr="00B0293E" w:rsidRDefault="008C5337" w:rsidP="00C100BF">
      <w:pPr>
        <w:ind w:right="-2" w:firstLine="5400"/>
        <w:contextualSpacing/>
        <w:jc w:val="center"/>
        <w:rPr>
          <w:rFonts w:ascii="Times New Roman" w:hAnsi="Times New Roman" w:cs="Times New Roman"/>
          <w:sz w:val="28"/>
          <w:szCs w:val="28"/>
        </w:rPr>
      </w:pPr>
      <w:r w:rsidRPr="00B0293E">
        <w:rPr>
          <w:rFonts w:ascii="Times New Roman" w:hAnsi="Times New Roman" w:cs="Times New Roman"/>
          <w:sz w:val="28"/>
          <w:szCs w:val="28"/>
        </w:rPr>
        <w:t xml:space="preserve">     </w:t>
      </w:r>
      <w:r w:rsidR="0015193B">
        <w:rPr>
          <w:rFonts w:ascii="Times New Roman" w:hAnsi="Times New Roman" w:cs="Times New Roman"/>
          <w:sz w:val="28"/>
          <w:szCs w:val="28"/>
        </w:rPr>
        <w:t xml:space="preserve">от 28 </w:t>
      </w:r>
      <w:r w:rsidR="00D341AC">
        <w:rPr>
          <w:rFonts w:ascii="Times New Roman" w:hAnsi="Times New Roman" w:cs="Times New Roman"/>
          <w:sz w:val="28"/>
          <w:szCs w:val="28"/>
        </w:rPr>
        <w:t>декабря 2018 г</w:t>
      </w:r>
      <w:r w:rsidR="0015193B">
        <w:rPr>
          <w:rFonts w:ascii="Times New Roman" w:hAnsi="Times New Roman" w:cs="Times New Roman"/>
          <w:sz w:val="28"/>
          <w:szCs w:val="28"/>
        </w:rPr>
        <w:t xml:space="preserve"> № 1022</w:t>
      </w:r>
    </w:p>
    <w:p w:rsidR="008C5337" w:rsidRPr="00B0293E" w:rsidRDefault="008C5337" w:rsidP="008C5337">
      <w:pPr>
        <w:ind w:right="-2" w:firstLine="5400"/>
        <w:jc w:val="center"/>
        <w:rPr>
          <w:rFonts w:ascii="Times New Roman" w:hAnsi="Times New Roman" w:cs="Times New Roman"/>
          <w:sz w:val="28"/>
          <w:szCs w:val="28"/>
        </w:rPr>
      </w:pPr>
    </w:p>
    <w:p w:rsidR="008C5337" w:rsidRPr="00B0293E" w:rsidRDefault="008C5337" w:rsidP="008C5337">
      <w:pPr>
        <w:spacing w:line="240" w:lineRule="auto"/>
        <w:jc w:val="center"/>
        <w:rPr>
          <w:rFonts w:ascii="Times New Roman" w:hAnsi="Times New Roman" w:cs="Times New Roman"/>
          <w:b/>
          <w:sz w:val="28"/>
          <w:szCs w:val="28"/>
        </w:rPr>
      </w:pPr>
      <w:r w:rsidRPr="00B0293E">
        <w:rPr>
          <w:rFonts w:ascii="Times New Roman" w:hAnsi="Times New Roman" w:cs="Times New Roman"/>
          <w:b/>
          <w:sz w:val="28"/>
          <w:szCs w:val="28"/>
        </w:rPr>
        <w:t xml:space="preserve">   Порядок </w:t>
      </w:r>
      <w:bookmarkStart w:id="0" w:name="Par31"/>
      <w:bookmarkEnd w:id="0"/>
      <w:r w:rsidRPr="00B0293E">
        <w:rPr>
          <w:rFonts w:ascii="Times New Roman" w:hAnsi="Times New Roman" w:cs="Times New Roman"/>
          <w:b/>
          <w:sz w:val="28"/>
          <w:szCs w:val="28"/>
        </w:rPr>
        <w:t>оформления и содержание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при осуществлении муниципального земельного контроля на территории муниципального района «Кыринский район»</w:t>
      </w:r>
    </w:p>
    <w:p w:rsidR="008C5337" w:rsidRPr="00B0293E" w:rsidRDefault="008C5337" w:rsidP="00CC4371">
      <w:pPr>
        <w:ind w:right="-284" w:firstLine="851"/>
        <w:jc w:val="center"/>
        <w:outlineLvl w:val="1"/>
        <w:rPr>
          <w:rFonts w:ascii="Times New Roman" w:hAnsi="Times New Roman" w:cs="Times New Roman"/>
          <w:b/>
          <w:sz w:val="28"/>
          <w:szCs w:val="28"/>
        </w:rPr>
      </w:pPr>
      <w:bookmarkStart w:id="1" w:name="Par36"/>
      <w:bookmarkEnd w:id="1"/>
      <w:r w:rsidRPr="00B0293E">
        <w:rPr>
          <w:rFonts w:ascii="Times New Roman" w:hAnsi="Times New Roman" w:cs="Times New Roman"/>
          <w:b/>
          <w:sz w:val="28"/>
          <w:szCs w:val="28"/>
        </w:rPr>
        <w:t>1. Общие положения</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1.1.  Настоящий Порядок оформления и содержание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(далее - Порядок) разработан в соответствии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порядок оформления плановых (рейдовых) заданий на проведение плановых (рейдовых) осмотров, обследований;</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содержание плановых (рейдовых) заданий на проведение плановых (рейдовых) осмотров, обследований;</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порядок оформления результатов плановых (рейдовых) осмотров, обследований.</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xml:space="preserve">1.2. Плановые (рейдовые) осмотры, обследования проводятся </w:t>
      </w:r>
      <w:r w:rsidRPr="00B0293E">
        <w:rPr>
          <w:rFonts w:ascii="Times New Roman" w:hAnsi="Times New Roman" w:cs="Times New Roman"/>
          <w:sz w:val="28"/>
          <w:szCs w:val="28"/>
        </w:rPr>
        <w:br/>
        <w:t>в отношении объектов земельных отношений – земельных участков, расположенных в границах муниципального района «Кыринский район».</w:t>
      </w:r>
    </w:p>
    <w:p w:rsidR="008C5337" w:rsidRPr="00B0293E" w:rsidRDefault="008C5337" w:rsidP="00392F30">
      <w:pPr>
        <w:tabs>
          <w:tab w:val="left" w:pos="720"/>
          <w:tab w:val="left" w:pos="4860"/>
        </w:tabs>
        <w:spacing w:line="240" w:lineRule="auto"/>
        <w:ind w:firstLine="851"/>
        <w:jc w:val="both"/>
        <w:outlineLvl w:val="1"/>
        <w:rPr>
          <w:rFonts w:ascii="Times New Roman" w:hAnsi="Times New Roman" w:cs="Times New Roman"/>
          <w:sz w:val="28"/>
          <w:szCs w:val="28"/>
        </w:rPr>
      </w:pPr>
      <w:r w:rsidRPr="00B0293E">
        <w:rPr>
          <w:rFonts w:ascii="Times New Roman" w:hAnsi="Times New Roman" w:cs="Times New Roman"/>
          <w:sz w:val="28"/>
          <w:szCs w:val="28"/>
        </w:rPr>
        <w:t>1.3.  Плановые (рейдовые) осмотры, обследования земельных участков проводятся должностными лицами органа муниципального земельного контроля – Отделом по управлению имуществом и земельными ресурсами администрации муниципального района «</w:t>
      </w:r>
      <w:r w:rsidR="00E86F36" w:rsidRPr="00B0293E">
        <w:rPr>
          <w:rFonts w:ascii="Times New Roman" w:hAnsi="Times New Roman" w:cs="Times New Roman"/>
          <w:sz w:val="28"/>
          <w:szCs w:val="28"/>
        </w:rPr>
        <w:t>Кыринский район» (далее – Отдел</w:t>
      </w:r>
      <w:r w:rsidR="00C94323">
        <w:rPr>
          <w:rFonts w:ascii="Times New Roman" w:hAnsi="Times New Roman" w:cs="Times New Roman"/>
          <w:sz w:val="28"/>
          <w:szCs w:val="28"/>
        </w:rPr>
        <w:t>), уполномоченным</w:t>
      </w:r>
      <w:r w:rsidRPr="00B0293E">
        <w:rPr>
          <w:rFonts w:ascii="Times New Roman" w:hAnsi="Times New Roman" w:cs="Times New Roman"/>
          <w:sz w:val="28"/>
          <w:szCs w:val="28"/>
        </w:rPr>
        <w:t xml:space="preserve"> на осуществление муниципального земельного контроля.</w:t>
      </w:r>
    </w:p>
    <w:p w:rsidR="008C5337" w:rsidRPr="00B0293E" w:rsidRDefault="008C5337" w:rsidP="00392F30">
      <w:pPr>
        <w:spacing w:line="240" w:lineRule="auto"/>
        <w:ind w:firstLine="851"/>
        <w:contextualSpacing/>
        <w:jc w:val="both"/>
        <w:rPr>
          <w:rFonts w:ascii="Times New Roman" w:hAnsi="Times New Roman" w:cs="Times New Roman"/>
          <w:sz w:val="28"/>
          <w:szCs w:val="28"/>
        </w:rPr>
      </w:pPr>
      <w:r w:rsidRPr="00B0293E">
        <w:rPr>
          <w:rFonts w:ascii="Times New Roman" w:hAnsi="Times New Roman" w:cs="Times New Roman"/>
          <w:sz w:val="28"/>
          <w:szCs w:val="28"/>
        </w:rPr>
        <w:lastRenderedPageBreak/>
        <w:t>1.4.   Плановые (рейдовые) осмотры, обследования земельных участков проводятся с целью выявления и пресечения нарушений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bookmarkStart w:id="2" w:name="Par63"/>
      <w:bookmarkEnd w:id="2"/>
    </w:p>
    <w:p w:rsidR="008C5337" w:rsidRPr="00B0293E" w:rsidRDefault="008C5337" w:rsidP="00392F30">
      <w:pPr>
        <w:spacing w:line="240" w:lineRule="auto"/>
        <w:ind w:firstLine="851"/>
        <w:contextualSpacing/>
        <w:jc w:val="both"/>
        <w:rPr>
          <w:rFonts w:ascii="Times New Roman" w:hAnsi="Times New Roman" w:cs="Times New Roman"/>
          <w:sz w:val="28"/>
          <w:szCs w:val="28"/>
        </w:rPr>
      </w:pPr>
    </w:p>
    <w:p w:rsidR="008C5337" w:rsidRPr="00B0293E" w:rsidRDefault="008C5337" w:rsidP="00392F30">
      <w:pPr>
        <w:spacing w:line="240" w:lineRule="auto"/>
        <w:jc w:val="center"/>
        <w:rPr>
          <w:rFonts w:ascii="Times New Roman" w:hAnsi="Times New Roman" w:cs="Times New Roman"/>
          <w:sz w:val="28"/>
          <w:szCs w:val="28"/>
          <w:highlight w:val="yellow"/>
        </w:rPr>
      </w:pPr>
      <w:r w:rsidRPr="00B0293E">
        <w:rPr>
          <w:rFonts w:ascii="Times New Roman" w:hAnsi="Times New Roman" w:cs="Times New Roman"/>
          <w:b/>
          <w:sz w:val="28"/>
          <w:szCs w:val="28"/>
        </w:rPr>
        <w:t>2. Оформление и содержание плановых (рейдовых) заданий на проведение плановых (рейдовых) осмотров, обследований земельных участков</w:t>
      </w:r>
    </w:p>
    <w:p w:rsidR="008C5337" w:rsidRPr="00B0293E" w:rsidRDefault="008C5337" w:rsidP="00392F30">
      <w:pPr>
        <w:spacing w:line="240" w:lineRule="auto"/>
        <w:ind w:right="-2" w:firstLine="709"/>
        <w:contextualSpacing/>
        <w:jc w:val="both"/>
        <w:rPr>
          <w:rFonts w:ascii="Times New Roman" w:hAnsi="Times New Roman" w:cs="Times New Roman"/>
          <w:sz w:val="28"/>
          <w:szCs w:val="28"/>
        </w:rPr>
      </w:pPr>
      <w:r w:rsidRPr="00B0293E">
        <w:rPr>
          <w:rFonts w:ascii="Times New Roman" w:hAnsi="Times New Roman" w:cs="Times New Roman"/>
          <w:sz w:val="28"/>
          <w:szCs w:val="28"/>
        </w:rPr>
        <w:t xml:space="preserve">2.1.  План проведения плановых (рейдовых) осмотров, обследований земельных участков утверждается </w:t>
      </w:r>
      <w:r w:rsidR="00FD5728" w:rsidRPr="00B0293E">
        <w:rPr>
          <w:rFonts w:ascii="Times New Roman" w:hAnsi="Times New Roman" w:cs="Times New Roman"/>
          <w:sz w:val="28"/>
          <w:szCs w:val="28"/>
        </w:rPr>
        <w:t>распоряжением</w:t>
      </w:r>
      <w:r w:rsidR="00E86F36" w:rsidRPr="00B0293E">
        <w:rPr>
          <w:rFonts w:ascii="Times New Roman" w:hAnsi="Times New Roman" w:cs="Times New Roman"/>
          <w:sz w:val="28"/>
          <w:szCs w:val="28"/>
        </w:rPr>
        <w:t xml:space="preserve"> администрации</w:t>
      </w:r>
      <w:r w:rsidRPr="00B0293E">
        <w:rPr>
          <w:rFonts w:ascii="Times New Roman" w:hAnsi="Times New Roman" w:cs="Times New Roman"/>
          <w:sz w:val="28"/>
          <w:szCs w:val="28"/>
        </w:rPr>
        <w:t xml:space="preserve"> муниципального района «Кыринский район», по форме согласно Приложению 1 к настоящему Порядку.</w:t>
      </w:r>
    </w:p>
    <w:p w:rsidR="008C5337" w:rsidRPr="00B0293E" w:rsidRDefault="008C5337" w:rsidP="00392F30">
      <w:pPr>
        <w:spacing w:line="240" w:lineRule="auto"/>
        <w:ind w:firstLine="709"/>
        <w:jc w:val="both"/>
        <w:rPr>
          <w:rFonts w:ascii="Times New Roman" w:hAnsi="Times New Roman" w:cs="Times New Roman"/>
          <w:sz w:val="28"/>
          <w:szCs w:val="28"/>
        </w:rPr>
      </w:pPr>
      <w:r w:rsidRPr="00B0293E">
        <w:rPr>
          <w:rFonts w:ascii="Times New Roman" w:hAnsi="Times New Roman" w:cs="Times New Roman"/>
          <w:sz w:val="28"/>
          <w:szCs w:val="28"/>
        </w:rPr>
        <w:t>2.2.  Основанием для принятия решений о включении земельных участков в план проведения плановых (рейдовых) осмотров является:</w:t>
      </w:r>
    </w:p>
    <w:p w:rsidR="008C5337" w:rsidRPr="00B0293E" w:rsidRDefault="008C5337" w:rsidP="00392F30">
      <w:pPr>
        <w:spacing w:line="240" w:lineRule="auto"/>
        <w:ind w:firstLine="709"/>
        <w:jc w:val="both"/>
        <w:rPr>
          <w:rFonts w:ascii="Times New Roman" w:hAnsi="Times New Roman" w:cs="Times New Roman"/>
          <w:sz w:val="28"/>
          <w:szCs w:val="28"/>
        </w:rPr>
      </w:pPr>
      <w:r w:rsidRPr="00B0293E">
        <w:rPr>
          <w:rFonts w:ascii="Times New Roman" w:hAnsi="Times New Roman" w:cs="Times New Roman"/>
          <w:sz w:val="28"/>
          <w:szCs w:val="28"/>
        </w:rPr>
        <w:t>- поступление обращений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содержащих сведения, указывающие на наличие нарушений требований законодательства Российской Федерации, законодательства Забайкальского края в области земельных отношений;</w:t>
      </w:r>
    </w:p>
    <w:p w:rsidR="008C5337" w:rsidRPr="00B0293E" w:rsidRDefault="008C5337" w:rsidP="00392F30">
      <w:pPr>
        <w:spacing w:line="240" w:lineRule="auto"/>
        <w:ind w:firstLine="709"/>
        <w:jc w:val="both"/>
        <w:rPr>
          <w:rFonts w:ascii="Times New Roman" w:hAnsi="Times New Roman" w:cs="Times New Roman"/>
          <w:sz w:val="28"/>
          <w:szCs w:val="28"/>
        </w:rPr>
      </w:pPr>
      <w:r w:rsidRPr="00B0293E">
        <w:rPr>
          <w:rFonts w:ascii="Times New Roman" w:hAnsi="Times New Roman" w:cs="Times New Roman"/>
          <w:sz w:val="28"/>
          <w:szCs w:val="28"/>
        </w:rPr>
        <w:t>- информация о признаках нарушения земельного законодательства, полученная в ходе осуществления сотрудниками Отдела выездов в рамках полномочий по муниципальному земельному контролю.</w:t>
      </w:r>
    </w:p>
    <w:p w:rsidR="008C5337" w:rsidRPr="00B0293E" w:rsidRDefault="008C5337" w:rsidP="00392F30">
      <w:pPr>
        <w:spacing w:before="100" w:beforeAutospacing="1" w:after="100" w:afterAutospacing="1" w:line="240" w:lineRule="auto"/>
        <w:ind w:right="-2" w:firstLine="851"/>
        <w:contextualSpacing/>
        <w:jc w:val="both"/>
        <w:rPr>
          <w:rFonts w:ascii="Times New Roman" w:hAnsi="Times New Roman" w:cs="Times New Roman"/>
          <w:sz w:val="28"/>
          <w:szCs w:val="28"/>
        </w:rPr>
      </w:pPr>
      <w:r w:rsidRPr="00B0293E">
        <w:rPr>
          <w:rFonts w:ascii="Times New Roman" w:hAnsi="Times New Roman" w:cs="Times New Roman"/>
          <w:sz w:val="28"/>
          <w:szCs w:val="28"/>
        </w:rPr>
        <w:t xml:space="preserve">2.3.  Плановое (рейдовое) задание </w:t>
      </w:r>
      <w:r w:rsidR="00E86F36" w:rsidRPr="00B0293E">
        <w:rPr>
          <w:rFonts w:ascii="Times New Roman" w:hAnsi="Times New Roman" w:cs="Times New Roman"/>
          <w:sz w:val="28"/>
          <w:szCs w:val="28"/>
        </w:rPr>
        <w:t xml:space="preserve">оформляется распоряжением </w:t>
      </w:r>
      <w:r w:rsidR="00E86F36" w:rsidRPr="00B0293E">
        <w:rPr>
          <w:rFonts w:ascii="Times New Roman" w:hAnsi="Times New Roman" w:cs="Times New Roman"/>
          <w:sz w:val="28"/>
          <w:szCs w:val="28"/>
        </w:rPr>
        <w:br/>
        <w:t>администрации</w:t>
      </w:r>
      <w:r w:rsidRPr="00B0293E">
        <w:rPr>
          <w:rFonts w:ascii="Times New Roman" w:hAnsi="Times New Roman" w:cs="Times New Roman"/>
          <w:sz w:val="28"/>
          <w:szCs w:val="28"/>
        </w:rPr>
        <w:t xml:space="preserve"> муниципального района «Кыринский район»,  о проведении планового (рейдового) осмотра, обследования земельного участка по форме согласно Приложению 2 к настоящему Порядку.</w:t>
      </w:r>
    </w:p>
    <w:p w:rsidR="008C5337" w:rsidRPr="00B0293E" w:rsidRDefault="008C5337" w:rsidP="00392F30">
      <w:pPr>
        <w:spacing w:before="100" w:beforeAutospacing="1" w:after="100" w:afterAutospacing="1" w:line="240" w:lineRule="auto"/>
        <w:ind w:right="-2" w:firstLine="851"/>
        <w:contextualSpacing/>
        <w:jc w:val="both"/>
        <w:rPr>
          <w:rFonts w:ascii="Times New Roman" w:hAnsi="Times New Roman" w:cs="Times New Roman"/>
          <w:sz w:val="28"/>
          <w:szCs w:val="28"/>
        </w:rPr>
      </w:pPr>
      <w:r w:rsidRPr="00B0293E">
        <w:rPr>
          <w:rFonts w:ascii="Times New Roman" w:hAnsi="Times New Roman" w:cs="Times New Roman"/>
          <w:sz w:val="28"/>
          <w:szCs w:val="28"/>
        </w:rPr>
        <w:t>2.4.  Плановое (рейдовое) задание, оформленное распоряжением, может выдаваться одновременно на несколько земельных участков, включенных в план проведения плановых (рейдовых) осмотров, обследований земельных участков.</w:t>
      </w:r>
    </w:p>
    <w:p w:rsidR="008C5337" w:rsidRPr="00B0293E" w:rsidRDefault="008C5337" w:rsidP="00392F30">
      <w:pPr>
        <w:spacing w:before="100" w:beforeAutospacing="1" w:after="100" w:afterAutospacing="1" w:line="240" w:lineRule="auto"/>
        <w:ind w:right="-2" w:firstLine="851"/>
        <w:contextualSpacing/>
        <w:jc w:val="both"/>
        <w:rPr>
          <w:rFonts w:ascii="Times New Roman" w:hAnsi="Times New Roman" w:cs="Times New Roman"/>
          <w:sz w:val="28"/>
          <w:szCs w:val="28"/>
          <w:highlight w:val="yellow"/>
        </w:rPr>
      </w:pPr>
      <w:r w:rsidRPr="00B0293E">
        <w:rPr>
          <w:rFonts w:ascii="Times New Roman" w:hAnsi="Times New Roman" w:cs="Times New Roman"/>
          <w:sz w:val="28"/>
          <w:szCs w:val="28"/>
        </w:rPr>
        <w:t>2.5.  В плановом (рейдовом)</w:t>
      </w:r>
      <w:r w:rsidRPr="00B0293E">
        <w:rPr>
          <w:rFonts w:ascii="Times New Roman" w:hAnsi="Times New Roman" w:cs="Times New Roman"/>
          <w:bCs/>
          <w:sz w:val="28"/>
          <w:szCs w:val="28"/>
        </w:rPr>
        <w:t xml:space="preserve"> задании должны содержаться</w:t>
      </w:r>
      <w:r w:rsidRPr="00B0293E">
        <w:rPr>
          <w:rFonts w:ascii="Times New Roman" w:hAnsi="Times New Roman" w:cs="Times New Roman"/>
          <w:sz w:val="28"/>
          <w:szCs w:val="28"/>
        </w:rPr>
        <w:t>:</w:t>
      </w:r>
    </w:p>
    <w:p w:rsidR="008C5337" w:rsidRPr="00B0293E" w:rsidRDefault="008C5337" w:rsidP="00392F30">
      <w:pPr>
        <w:spacing w:before="100" w:beforeAutospacing="1" w:after="100" w:afterAutospacing="1" w:line="240" w:lineRule="auto"/>
        <w:ind w:right="-2" w:firstLine="851"/>
        <w:contextualSpacing/>
        <w:jc w:val="both"/>
        <w:rPr>
          <w:rFonts w:ascii="Times New Roman" w:hAnsi="Times New Roman" w:cs="Times New Roman"/>
          <w:sz w:val="28"/>
          <w:szCs w:val="28"/>
        </w:rPr>
      </w:pPr>
      <w:r w:rsidRPr="00B0293E">
        <w:rPr>
          <w:rFonts w:ascii="Times New Roman" w:hAnsi="Times New Roman" w:cs="Times New Roman"/>
          <w:sz w:val="28"/>
          <w:szCs w:val="28"/>
        </w:rPr>
        <w:t>1)  основание проведения</w:t>
      </w:r>
      <w:r w:rsidR="007A5999">
        <w:rPr>
          <w:rFonts w:ascii="Times New Roman" w:hAnsi="Times New Roman" w:cs="Times New Roman"/>
          <w:sz w:val="28"/>
          <w:szCs w:val="28"/>
        </w:rPr>
        <w:t xml:space="preserve"> </w:t>
      </w:r>
      <w:r w:rsidRPr="00B0293E">
        <w:rPr>
          <w:rFonts w:ascii="Times New Roman" w:hAnsi="Times New Roman" w:cs="Times New Roman"/>
          <w:sz w:val="28"/>
          <w:szCs w:val="28"/>
        </w:rPr>
        <w:t>планового (рейдового) задания (правовой акт уполномоченного органа об утверждении плана);</w:t>
      </w:r>
    </w:p>
    <w:p w:rsidR="008C5337" w:rsidRPr="00B0293E" w:rsidRDefault="008C5337" w:rsidP="00392F30">
      <w:pPr>
        <w:spacing w:before="100" w:beforeAutospacing="1" w:after="100" w:afterAutospacing="1" w:line="240" w:lineRule="auto"/>
        <w:ind w:right="-2" w:firstLine="851"/>
        <w:contextualSpacing/>
        <w:jc w:val="both"/>
        <w:rPr>
          <w:rFonts w:ascii="Times New Roman" w:hAnsi="Times New Roman" w:cs="Times New Roman"/>
          <w:bCs/>
          <w:sz w:val="28"/>
          <w:szCs w:val="28"/>
        </w:rPr>
      </w:pPr>
      <w:r w:rsidRPr="00B0293E">
        <w:rPr>
          <w:rFonts w:ascii="Times New Roman" w:hAnsi="Times New Roman" w:cs="Times New Roman"/>
          <w:sz w:val="28"/>
          <w:szCs w:val="28"/>
        </w:rPr>
        <w:t xml:space="preserve">2)  сведения о земельном участке, в отношении которого проводится </w:t>
      </w:r>
      <w:r w:rsidRPr="00B0293E">
        <w:rPr>
          <w:rFonts w:ascii="Times New Roman" w:hAnsi="Times New Roman" w:cs="Times New Roman"/>
          <w:bCs/>
          <w:sz w:val="28"/>
          <w:szCs w:val="28"/>
        </w:rPr>
        <w:t>плановый (рейдовый) осмотр, обследование;</w:t>
      </w:r>
    </w:p>
    <w:p w:rsidR="008C5337" w:rsidRPr="00B0293E" w:rsidRDefault="008C5337" w:rsidP="00392F30">
      <w:pPr>
        <w:spacing w:before="100" w:beforeAutospacing="1" w:after="100" w:afterAutospacing="1" w:line="240" w:lineRule="auto"/>
        <w:ind w:right="-2" w:firstLine="851"/>
        <w:contextualSpacing/>
        <w:jc w:val="both"/>
        <w:rPr>
          <w:rFonts w:ascii="Times New Roman" w:eastAsia="SimSun" w:hAnsi="Times New Roman" w:cs="Times New Roman"/>
          <w:sz w:val="28"/>
          <w:szCs w:val="28"/>
        </w:rPr>
      </w:pPr>
      <w:r w:rsidRPr="00B0293E">
        <w:rPr>
          <w:rFonts w:ascii="Times New Roman" w:hAnsi="Times New Roman" w:cs="Times New Roman"/>
          <w:sz w:val="28"/>
          <w:szCs w:val="28"/>
        </w:rPr>
        <w:t>3)</w:t>
      </w:r>
      <w:r w:rsidRPr="00B0293E">
        <w:rPr>
          <w:rFonts w:ascii="Times New Roman" w:hAnsi="Times New Roman" w:cs="Times New Roman"/>
          <w:bCs/>
          <w:sz w:val="28"/>
          <w:szCs w:val="28"/>
        </w:rPr>
        <w:t>  ф</w:t>
      </w:r>
      <w:r w:rsidRPr="00B0293E">
        <w:rPr>
          <w:rFonts w:ascii="Times New Roman" w:eastAsia="SimSun" w:hAnsi="Times New Roman" w:cs="Times New Roman"/>
          <w:sz w:val="28"/>
          <w:szCs w:val="28"/>
        </w:rPr>
        <w:t xml:space="preserve">амилия, имя, отчество и должность должностного лица </w:t>
      </w:r>
      <w:r w:rsidRPr="00B0293E">
        <w:rPr>
          <w:rFonts w:ascii="Times New Roman" w:eastAsia="SimSun" w:hAnsi="Times New Roman" w:cs="Times New Roman"/>
          <w:sz w:val="28"/>
          <w:szCs w:val="28"/>
        </w:rPr>
        <w:br/>
      </w:r>
      <w:r w:rsidR="00FD2B67" w:rsidRPr="00B0293E">
        <w:rPr>
          <w:rFonts w:ascii="Times New Roman" w:hAnsi="Times New Roman" w:cs="Times New Roman"/>
          <w:sz w:val="28"/>
          <w:szCs w:val="28"/>
        </w:rPr>
        <w:t>Отдела</w:t>
      </w:r>
      <w:r w:rsidRPr="00B0293E">
        <w:rPr>
          <w:rFonts w:ascii="Times New Roman" w:eastAsia="SimSun" w:hAnsi="Times New Roman" w:cs="Times New Roman"/>
          <w:sz w:val="28"/>
          <w:szCs w:val="28"/>
        </w:rPr>
        <w:t>, уполномоченного на проведение</w:t>
      </w:r>
      <w:r w:rsidRPr="00B0293E">
        <w:rPr>
          <w:rFonts w:ascii="Times New Roman" w:hAnsi="Times New Roman" w:cs="Times New Roman"/>
          <w:bCs/>
          <w:sz w:val="28"/>
          <w:szCs w:val="28"/>
        </w:rPr>
        <w:t xml:space="preserve"> планового (рейдового) осмотра, обследования земельного участка;</w:t>
      </w:r>
    </w:p>
    <w:p w:rsidR="008C5337" w:rsidRPr="00B0293E" w:rsidRDefault="008C5337" w:rsidP="00392F30">
      <w:pPr>
        <w:spacing w:before="100" w:beforeAutospacing="1" w:after="100" w:afterAutospacing="1" w:line="240" w:lineRule="auto"/>
        <w:ind w:right="-2" w:firstLine="851"/>
        <w:contextualSpacing/>
        <w:jc w:val="both"/>
        <w:rPr>
          <w:rFonts w:ascii="Times New Roman" w:eastAsia="SimSun" w:hAnsi="Times New Roman" w:cs="Times New Roman"/>
          <w:sz w:val="28"/>
          <w:szCs w:val="28"/>
        </w:rPr>
      </w:pPr>
      <w:r w:rsidRPr="00B0293E">
        <w:rPr>
          <w:rFonts w:ascii="Times New Roman" w:eastAsia="SimSun" w:hAnsi="Times New Roman" w:cs="Times New Roman"/>
          <w:sz w:val="28"/>
          <w:szCs w:val="28"/>
        </w:rPr>
        <w:lastRenderedPageBreak/>
        <w:t>4)  цель планового (рейдового) осмотра, обследования земельного участка;</w:t>
      </w:r>
    </w:p>
    <w:p w:rsidR="008C5337" w:rsidRPr="00B0293E" w:rsidRDefault="008C5337" w:rsidP="00392F30">
      <w:pPr>
        <w:spacing w:before="100" w:beforeAutospacing="1" w:after="100" w:afterAutospacing="1" w:line="240" w:lineRule="auto"/>
        <w:ind w:right="-2" w:firstLine="851"/>
        <w:contextualSpacing/>
        <w:jc w:val="both"/>
        <w:rPr>
          <w:rFonts w:ascii="Times New Roman" w:hAnsi="Times New Roman" w:cs="Times New Roman"/>
          <w:sz w:val="28"/>
          <w:szCs w:val="28"/>
        </w:rPr>
      </w:pPr>
      <w:r w:rsidRPr="00B0293E">
        <w:rPr>
          <w:rFonts w:ascii="Times New Roman" w:eastAsia="SimSun" w:hAnsi="Times New Roman" w:cs="Times New Roman"/>
          <w:sz w:val="28"/>
          <w:szCs w:val="28"/>
        </w:rPr>
        <w:t>5)  период проведения планового (рейдового) осмотра, обследования земельного участка</w:t>
      </w:r>
      <w:r w:rsidRPr="00B0293E">
        <w:rPr>
          <w:rFonts w:ascii="Times New Roman" w:hAnsi="Times New Roman" w:cs="Times New Roman"/>
          <w:sz w:val="28"/>
          <w:szCs w:val="28"/>
        </w:rPr>
        <w:t>.</w:t>
      </w:r>
    </w:p>
    <w:p w:rsidR="008C5337" w:rsidRPr="00B0293E" w:rsidRDefault="008C5337" w:rsidP="00392F30">
      <w:pPr>
        <w:spacing w:line="240" w:lineRule="auto"/>
        <w:ind w:right="-2" w:firstLine="851"/>
        <w:jc w:val="center"/>
        <w:rPr>
          <w:rFonts w:ascii="Times New Roman" w:hAnsi="Times New Roman" w:cs="Times New Roman"/>
          <w:sz w:val="28"/>
          <w:szCs w:val="28"/>
          <w:highlight w:val="yellow"/>
        </w:rPr>
      </w:pPr>
      <w:r w:rsidRPr="00B0293E">
        <w:rPr>
          <w:rFonts w:ascii="Times New Roman" w:hAnsi="Times New Roman" w:cs="Times New Roman"/>
          <w:b/>
          <w:sz w:val="28"/>
          <w:szCs w:val="28"/>
        </w:rPr>
        <w:t xml:space="preserve">3. Порядок </w:t>
      </w:r>
      <w:r w:rsidRPr="00B0293E">
        <w:rPr>
          <w:rFonts w:ascii="Times New Roman" w:hAnsi="Times New Roman" w:cs="Times New Roman"/>
          <w:b/>
          <w:bCs/>
          <w:sz w:val="28"/>
          <w:szCs w:val="28"/>
        </w:rPr>
        <w:t xml:space="preserve">оформления результатов плановых (рейдовых) осмотров, обследований земельных участков </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xml:space="preserve">3.1.  Плановые (рейдовые) осмотры, обследования земельных участков проводятся должностным лицом или должностными лицами </w:t>
      </w:r>
      <w:r w:rsidR="00FD2B67" w:rsidRPr="00B0293E">
        <w:rPr>
          <w:rFonts w:ascii="Times New Roman" w:hAnsi="Times New Roman" w:cs="Times New Roman"/>
          <w:sz w:val="28"/>
          <w:szCs w:val="28"/>
        </w:rPr>
        <w:t>Отдела</w:t>
      </w:r>
      <w:r w:rsidRPr="00B0293E">
        <w:rPr>
          <w:rFonts w:ascii="Times New Roman" w:hAnsi="Times New Roman" w:cs="Times New Roman"/>
          <w:sz w:val="28"/>
          <w:szCs w:val="28"/>
        </w:rPr>
        <w:t>, которые указаны в задании на проведение планового (рейдового) осмотра, обследования земельного участка.</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3.2.  Результаты плановых (рейдовых) осмотров, обследований земельных участков оформляются актом осмотра, обследования земельного участка по форме согласно Приложению 3 к настоящему Порядку.</w:t>
      </w:r>
    </w:p>
    <w:p w:rsidR="008C5337" w:rsidRPr="00B0293E" w:rsidRDefault="008C5337" w:rsidP="00392F30">
      <w:pPr>
        <w:spacing w:line="240" w:lineRule="auto"/>
        <w:ind w:firstLine="851"/>
        <w:jc w:val="both"/>
        <w:rPr>
          <w:rFonts w:ascii="Times New Roman" w:eastAsia="SimSun" w:hAnsi="Times New Roman" w:cs="Times New Roman"/>
          <w:sz w:val="28"/>
          <w:szCs w:val="28"/>
        </w:rPr>
      </w:pPr>
      <w:r w:rsidRPr="00B0293E">
        <w:rPr>
          <w:rFonts w:ascii="Times New Roman" w:hAnsi="Times New Roman" w:cs="Times New Roman"/>
          <w:sz w:val="28"/>
          <w:szCs w:val="28"/>
        </w:rPr>
        <w:t>3.3.  А</w:t>
      </w:r>
      <w:r w:rsidRPr="00B0293E">
        <w:rPr>
          <w:rFonts w:ascii="Times New Roman" w:eastAsia="SimSun" w:hAnsi="Times New Roman" w:cs="Times New Roman"/>
          <w:sz w:val="28"/>
          <w:szCs w:val="28"/>
        </w:rPr>
        <w:t xml:space="preserve">кт осмотра, обследования земельного участка составляется в одном экземпляре </w:t>
      </w:r>
      <w:r w:rsidRPr="00B0293E">
        <w:rPr>
          <w:rFonts w:ascii="Times New Roman" w:hAnsi="Times New Roman" w:cs="Times New Roman"/>
          <w:bCs/>
          <w:sz w:val="28"/>
          <w:szCs w:val="28"/>
        </w:rPr>
        <w:t xml:space="preserve">отдельно по каждому земельному участку, являющемуся объектом планового (рейдового) осмотра, обследования земельного участка. </w:t>
      </w:r>
    </w:p>
    <w:p w:rsidR="008C5337" w:rsidRPr="00B0293E" w:rsidRDefault="008C5337" w:rsidP="00392F30">
      <w:pPr>
        <w:spacing w:line="240" w:lineRule="auto"/>
        <w:ind w:firstLine="851"/>
        <w:jc w:val="both"/>
        <w:rPr>
          <w:rFonts w:ascii="Times New Roman" w:eastAsia="SimSun" w:hAnsi="Times New Roman" w:cs="Times New Roman"/>
          <w:sz w:val="28"/>
          <w:szCs w:val="28"/>
        </w:rPr>
      </w:pPr>
      <w:r w:rsidRPr="00B0293E">
        <w:rPr>
          <w:rFonts w:ascii="Times New Roman" w:eastAsia="SimSun" w:hAnsi="Times New Roman" w:cs="Times New Roman"/>
          <w:sz w:val="28"/>
          <w:szCs w:val="28"/>
        </w:rPr>
        <w:t>3.4.  </w:t>
      </w:r>
      <w:r w:rsidRPr="00B0293E">
        <w:rPr>
          <w:rFonts w:ascii="Times New Roman" w:hAnsi="Times New Roman" w:cs="Times New Roman"/>
          <w:sz w:val="28"/>
          <w:szCs w:val="28"/>
        </w:rPr>
        <w:t>А</w:t>
      </w:r>
      <w:r w:rsidRPr="00B0293E">
        <w:rPr>
          <w:rFonts w:ascii="Times New Roman" w:eastAsia="SimSun" w:hAnsi="Times New Roman" w:cs="Times New Roman"/>
          <w:sz w:val="28"/>
          <w:szCs w:val="28"/>
        </w:rPr>
        <w:t>кт осмотра, обследования земельного участка составляется должностным(и) лицом(ами)</w:t>
      </w:r>
      <w:r w:rsidR="00FD2B67" w:rsidRPr="00B0293E">
        <w:rPr>
          <w:rFonts w:ascii="Times New Roman" w:hAnsi="Times New Roman" w:cs="Times New Roman"/>
          <w:sz w:val="28"/>
          <w:szCs w:val="28"/>
        </w:rPr>
        <w:t xml:space="preserve"> Отдела</w:t>
      </w:r>
      <w:r w:rsidRPr="00B0293E">
        <w:rPr>
          <w:rFonts w:ascii="Times New Roman" w:eastAsia="SimSun" w:hAnsi="Times New Roman" w:cs="Times New Roman"/>
          <w:sz w:val="28"/>
          <w:szCs w:val="28"/>
        </w:rPr>
        <w:t>, проводившим(и)</w:t>
      </w:r>
      <w:r w:rsidRPr="00B0293E">
        <w:rPr>
          <w:rFonts w:ascii="Times New Roman" w:hAnsi="Times New Roman" w:cs="Times New Roman"/>
          <w:sz w:val="28"/>
          <w:szCs w:val="28"/>
        </w:rPr>
        <w:t>плановый (рейдовый)</w:t>
      </w:r>
      <w:r w:rsidRPr="00B0293E">
        <w:rPr>
          <w:rFonts w:ascii="Times New Roman" w:hAnsi="Times New Roman" w:cs="Times New Roman"/>
          <w:bCs/>
          <w:sz w:val="28"/>
          <w:szCs w:val="28"/>
        </w:rPr>
        <w:t xml:space="preserve"> осмотр, обследование земельного участка, </w:t>
      </w:r>
      <w:r w:rsidRPr="00B0293E">
        <w:rPr>
          <w:rFonts w:ascii="Times New Roman" w:eastAsia="SimSun" w:hAnsi="Times New Roman" w:cs="Times New Roman"/>
          <w:sz w:val="28"/>
          <w:szCs w:val="28"/>
        </w:rPr>
        <w:t>не позднее 3 рабочих дней после его проведения.</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3.5.  Акт осмотра, обследования земельного участка должен содержать:</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1)  наименование уполномоченного органа;</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2)  дату составления акта осмотра, обследования земельного участка;</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3)  фамилию, имя, отчество(последнее – при наличии) и должность должностного лица (должностных лиц), проводившего (проводивших) плановый (рейдовый) осмотр, обследование земельного участка;</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4)  дату проведения планового (рейдового) осмотра, обследования земельного участка;</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5)  краткую характеристику земельного участка, его месторасположение;</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6)  сведения о результатах планового (рейдового) осмотра, обследования земельного участка;</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7)  сведения о выявленных признаках нарушениях требований законодательства</w:t>
      </w:r>
      <w:r w:rsidR="004F6276">
        <w:rPr>
          <w:rFonts w:ascii="Times New Roman" w:hAnsi="Times New Roman" w:cs="Times New Roman"/>
          <w:sz w:val="28"/>
          <w:szCs w:val="28"/>
        </w:rPr>
        <w:t xml:space="preserve"> </w:t>
      </w:r>
      <w:r w:rsidRPr="00B0293E">
        <w:rPr>
          <w:rFonts w:ascii="Times New Roman" w:hAnsi="Times New Roman" w:cs="Times New Roman"/>
          <w:sz w:val="28"/>
          <w:szCs w:val="28"/>
        </w:rPr>
        <w:t>и лицах их допустивших, при установлении таких лиц;</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8)  подпись должностного лица или должностных лиц, проводивших плановый (рейдовый) осмотр, обследование земельного участка.</w:t>
      </w:r>
    </w:p>
    <w:p w:rsidR="008C5337" w:rsidRPr="00B0293E" w:rsidRDefault="008C5337" w:rsidP="00392F30">
      <w:pPr>
        <w:tabs>
          <w:tab w:val="left" w:pos="2250"/>
        </w:tabs>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lastRenderedPageBreak/>
        <w:t>3.6.  В акте осмотра, обследования отражается информация о применении фото- и (или) видеосъемки, средств измерения, о составлении планов, схем, фототаблиц, которые являются приложением к акту.</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xml:space="preserve">3.7. В случае выявления при проведении плановых (рейдовых) осмотров, обследований нарушений требований законодательства, должностные лица </w:t>
      </w:r>
      <w:r w:rsidR="00FD2B67" w:rsidRPr="00B0293E">
        <w:rPr>
          <w:rFonts w:ascii="Times New Roman" w:hAnsi="Times New Roman" w:cs="Times New Roman"/>
          <w:sz w:val="28"/>
          <w:szCs w:val="28"/>
        </w:rPr>
        <w:t>Отдела</w:t>
      </w:r>
      <w:r w:rsidRPr="00B0293E">
        <w:rPr>
          <w:rFonts w:ascii="Times New Roman" w:hAnsi="Times New Roman" w:cs="Times New Roman"/>
          <w:sz w:val="28"/>
          <w:szCs w:val="28"/>
        </w:rPr>
        <w:t>:</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xml:space="preserve">- принимают в пределах своей компетенции меры </w:t>
      </w:r>
      <w:r w:rsidRPr="00B0293E">
        <w:rPr>
          <w:rFonts w:ascii="Times New Roman" w:hAnsi="Times New Roman" w:cs="Times New Roman"/>
          <w:sz w:val="28"/>
          <w:szCs w:val="28"/>
        </w:rPr>
        <w:br/>
        <w:t>по пресечению таких нарушений;</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xml:space="preserve">-  доводят в письменной форме до сведения </w:t>
      </w:r>
      <w:r w:rsidR="00FD2B67" w:rsidRPr="00B0293E">
        <w:rPr>
          <w:rFonts w:ascii="Times New Roman" w:hAnsi="Times New Roman" w:cs="Times New Roman"/>
          <w:sz w:val="28"/>
          <w:szCs w:val="28"/>
        </w:rPr>
        <w:t xml:space="preserve">главы муниципального района </w:t>
      </w:r>
      <w:r w:rsidRPr="00B0293E">
        <w:rPr>
          <w:rFonts w:ascii="Times New Roman" w:hAnsi="Times New Roman" w:cs="Times New Roman"/>
          <w:sz w:val="28"/>
          <w:szCs w:val="28"/>
        </w:rPr>
        <w:t xml:space="preserve">информацию о выявленных нарушениях для принятия решения о назначении внеплановой проверки органа государственной власти, органа местного самоуправления, юридического лица, индивидуального предпринимателя, по основаниям, указанным в пункте 2 части 2 статьи 10 Федерального </w:t>
      </w:r>
      <w:hyperlink r:id="rId7" w:history="1">
        <w:r w:rsidRPr="00B0293E">
          <w:rPr>
            <w:rFonts w:ascii="Times New Roman" w:hAnsi="Times New Roman" w:cs="Times New Roman"/>
            <w:sz w:val="28"/>
            <w:szCs w:val="28"/>
          </w:rPr>
          <w:t>закон</w:t>
        </w:r>
      </w:hyperlink>
      <w:r w:rsidRPr="00B0293E">
        <w:rPr>
          <w:rFonts w:ascii="Times New Roman" w:hAnsi="Times New Roman" w:cs="Times New Roman"/>
          <w:sz w:val="28"/>
          <w:szCs w:val="28"/>
        </w:rPr>
        <w:t>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5337" w:rsidRPr="00B0293E" w:rsidRDefault="008C5337" w:rsidP="00392F30">
      <w:pPr>
        <w:spacing w:line="240" w:lineRule="auto"/>
        <w:ind w:firstLine="851"/>
        <w:jc w:val="both"/>
        <w:rPr>
          <w:rFonts w:ascii="Times New Roman" w:hAnsi="Times New Roman" w:cs="Times New Roman"/>
          <w:sz w:val="28"/>
          <w:szCs w:val="28"/>
        </w:rPr>
      </w:pPr>
      <w:r w:rsidRPr="00B0293E">
        <w:rPr>
          <w:rFonts w:ascii="Times New Roman" w:hAnsi="Times New Roman" w:cs="Times New Roman"/>
          <w:sz w:val="28"/>
          <w:szCs w:val="28"/>
        </w:rPr>
        <w:t xml:space="preserve">- направляют информацию о выявленных нарушениях требований законодательства, контроль за соблюдением которых осуществляют иные органы. </w:t>
      </w:r>
    </w:p>
    <w:p w:rsidR="00FD2B67" w:rsidRPr="00B0293E" w:rsidRDefault="00FD2B67" w:rsidP="008C5337">
      <w:pPr>
        <w:ind w:firstLine="851"/>
        <w:jc w:val="both"/>
        <w:rPr>
          <w:rFonts w:ascii="Times New Roman" w:hAnsi="Times New Roman" w:cs="Times New Roman"/>
          <w:sz w:val="28"/>
          <w:szCs w:val="28"/>
        </w:rPr>
      </w:pPr>
    </w:p>
    <w:p w:rsidR="00FD2B67" w:rsidRPr="00B0293E" w:rsidRDefault="00FD2B67" w:rsidP="008C5337">
      <w:pPr>
        <w:ind w:firstLine="851"/>
        <w:jc w:val="both"/>
        <w:rPr>
          <w:rFonts w:ascii="Times New Roman" w:hAnsi="Times New Roman" w:cs="Times New Roman"/>
          <w:sz w:val="28"/>
          <w:szCs w:val="28"/>
        </w:rPr>
      </w:pPr>
    </w:p>
    <w:tbl>
      <w:tblPr>
        <w:tblW w:w="9809" w:type="dxa"/>
        <w:tblLook w:val="01E0"/>
      </w:tblPr>
      <w:tblGrid>
        <w:gridCol w:w="4710"/>
        <w:gridCol w:w="5099"/>
      </w:tblGrid>
      <w:tr w:rsidR="00FD2B67" w:rsidRPr="00B0293E" w:rsidTr="00AF0484">
        <w:tc>
          <w:tcPr>
            <w:tcW w:w="4710" w:type="dxa"/>
          </w:tcPr>
          <w:p w:rsidR="00FD2B67" w:rsidRPr="00B0293E" w:rsidRDefault="00FD2B67" w:rsidP="00AF0484">
            <w:pPr>
              <w:rPr>
                <w:rFonts w:ascii="Times New Roman" w:hAnsi="Times New Roman" w:cs="Times New Roman"/>
                <w:sz w:val="28"/>
                <w:szCs w:val="28"/>
                <w:highlight w:val="yellow"/>
              </w:rPr>
            </w:pPr>
            <w:r w:rsidRPr="00B0293E">
              <w:rPr>
                <w:rFonts w:ascii="Times New Roman" w:hAnsi="Times New Roman" w:cs="Times New Roman"/>
                <w:sz w:val="28"/>
                <w:szCs w:val="28"/>
              </w:rPr>
              <w:tab/>
            </w:r>
            <w:r w:rsidRPr="00B0293E">
              <w:rPr>
                <w:rFonts w:ascii="Times New Roman" w:hAnsi="Times New Roman" w:cs="Times New Roman"/>
                <w:sz w:val="28"/>
                <w:szCs w:val="28"/>
              </w:rPr>
              <w:tab/>
            </w:r>
          </w:p>
        </w:tc>
        <w:tc>
          <w:tcPr>
            <w:tcW w:w="5099" w:type="dxa"/>
          </w:tcPr>
          <w:p w:rsidR="00FD2B67" w:rsidRPr="00B0293E" w:rsidRDefault="00FD2B67" w:rsidP="00AF0484">
            <w:pPr>
              <w:ind w:right="-46"/>
              <w:jc w:val="right"/>
              <w:rPr>
                <w:rFonts w:ascii="Times New Roman" w:hAnsi="Times New Roman" w:cs="Times New Roman"/>
                <w:sz w:val="28"/>
                <w:szCs w:val="28"/>
              </w:rPr>
            </w:pPr>
          </w:p>
          <w:p w:rsidR="00FD2B67" w:rsidRPr="00B0293E" w:rsidRDefault="00FD2B67" w:rsidP="00AF0484">
            <w:pPr>
              <w:ind w:right="-46"/>
              <w:jc w:val="right"/>
              <w:rPr>
                <w:rFonts w:ascii="Times New Roman" w:hAnsi="Times New Roman" w:cs="Times New Roman"/>
                <w:sz w:val="28"/>
                <w:szCs w:val="28"/>
              </w:rPr>
            </w:pPr>
          </w:p>
          <w:p w:rsidR="00FD2B67" w:rsidRPr="00B0293E" w:rsidRDefault="00FD2B67" w:rsidP="00AF0484">
            <w:pPr>
              <w:ind w:right="-46"/>
              <w:jc w:val="right"/>
              <w:rPr>
                <w:rFonts w:ascii="Times New Roman" w:hAnsi="Times New Roman" w:cs="Times New Roman"/>
                <w:sz w:val="28"/>
                <w:szCs w:val="28"/>
              </w:rPr>
            </w:pPr>
          </w:p>
          <w:p w:rsidR="00FD2B67" w:rsidRPr="00B0293E" w:rsidRDefault="00FD2B67" w:rsidP="00AF0484">
            <w:pPr>
              <w:ind w:right="-46"/>
              <w:jc w:val="right"/>
              <w:rPr>
                <w:rFonts w:ascii="Times New Roman" w:hAnsi="Times New Roman" w:cs="Times New Roman"/>
                <w:sz w:val="28"/>
                <w:szCs w:val="28"/>
              </w:rPr>
            </w:pPr>
          </w:p>
          <w:p w:rsidR="00FD2B67" w:rsidRPr="00B0293E" w:rsidRDefault="00FD2B67" w:rsidP="00AF0484">
            <w:pPr>
              <w:ind w:right="-46"/>
              <w:jc w:val="right"/>
              <w:rPr>
                <w:rFonts w:ascii="Times New Roman" w:hAnsi="Times New Roman" w:cs="Times New Roman"/>
                <w:sz w:val="28"/>
                <w:szCs w:val="28"/>
              </w:rPr>
            </w:pPr>
          </w:p>
          <w:p w:rsidR="00FD2B67" w:rsidRPr="00B0293E" w:rsidRDefault="00FD2B67" w:rsidP="00AF0484">
            <w:pPr>
              <w:ind w:right="-46"/>
              <w:jc w:val="right"/>
              <w:rPr>
                <w:rFonts w:ascii="Times New Roman" w:hAnsi="Times New Roman" w:cs="Times New Roman"/>
                <w:sz w:val="28"/>
                <w:szCs w:val="28"/>
              </w:rPr>
            </w:pPr>
          </w:p>
          <w:p w:rsidR="00FD2B67" w:rsidRPr="00B0293E" w:rsidRDefault="00FD2B67" w:rsidP="00AF0484">
            <w:pPr>
              <w:ind w:right="-46"/>
              <w:jc w:val="right"/>
              <w:rPr>
                <w:rFonts w:ascii="Times New Roman" w:hAnsi="Times New Roman" w:cs="Times New Roman"/>
                <w:sz w:val="28"/>
                <w:szCs w:val="28"/>
              </w:rPr>
            </w:pPr>
          </w:p>
          <w:p w:rsidR="000A7EF6" w:rsidRDefault="000A7EF6" w:rsidP="00AF0484">
            <w:pPr>
              <w:ind w:right="-46"/>
              <w:jc w:val="right"/>
              <w:rPr>
                <w:rFonts w:ascii="Times New Roman" w:hAnsi="Times New Roman" w:cs="Times New Roman"/>
                <w:sz w:val="28"/>
                <w:szCs w:val="28"/>
              </w:rPr>
            </w:pPr>
          </w:p>
          <w:p w:rsidR="000A7EF6" w:rsidRDefault="000A7EF6" w:rsidP="00AF0484">
            <w:pPr>
              <w:ind w:right="-46"/>
              <w:jc w:val="right"/>
              <w:rPr>
                <w:rFonts w:ascii="Times New Roman" w:hAnsi="Times New Roman" w:cs="Times New Roman"/>
                <w:sz w:val="28"/>
                <w:szCs w:val="28"/>
              </w:rPr>
            </w:pPr>
          </w:p>
          <w:p w:rsidR="000A7EF6" w:rsidRDefault="000A7EF6" w:rsidP="00AF0484">
            <w:pPr>
              <w:ind w:right="-46"/>
              <w:jc w:val="right"/>
              <w:rPr>
                <w:rFonts w:ascii="Times New Roman" w:hAnsi="Times New Roman" w:cs="Times New Roman"/>
                <w:sz w:val="28"/>
                <w:szCs w:val="28"/>
              </w:rPr>
            </w:pPr>
          </w:p>
          <w:p w:rsidR="000A7EF6" w:rsidRDefault="000A7EF6" w:rsidP="00AF0484">
            <w:pPr>
              <w:ind w:right="-46"/>
              <w:jc w:val="right"/>
              <w:rPr>
                <w:rFonts w:ascii="Times New Roman" w:hAnsi="Times New Roman" w:cs="Times New Roman"/>
                <w:sz w:val="28"/>
                <w:szCs w:val="28"/>
              </w:rPr>
            </w:pPr>
          </w:p>
          <w:p w:rsidR="00FD2B67" w:rsidRPr="00B0293E" w:rsidRDefault="00FD2B67" w:rsidP="00AF0484">
            <w:pPr>
              <w:ind w:right="-46"/>
              <w:jc w:val="right"/>
              <w:rPr>
                <w:rFonts w:ascii="Times New Roman" w:hAnsi="Times New Roman" w:cs="Times New Roman"/>
                <w:sz w:val="28"/>
                <w:szCs w:val="28"/>
              </w:rPr>
            </w:pPr>
            <w:r w:rsidRPr="00B0293E">
              <w:rPr>
                <w:rFonts w:ascii="Times New Roman" w:hAnsi="Times New Roman" w:cs="Times New Roman"/>
                <w:sz w:val="28"/>
                <w:szCs w:val="28"/>
              </w:rPr>
              <w:lastRenderedPageBreak/>
              <w:t>Приложение 1</w:t>
            </w:r>
          </w:p>
          <w:p w:rsidR="00FD2B67" w:rsidRPr="00B0293E" w:rsidRDefault="00FD2B67" w:rsidP="00AF0484">
            <w:pPr>
              <w:ind w:right="-46"/>
              <w:jc w:val="right"/>
              <w:rPr>
                <w:rFonts w:ascii="Times New Roman" w:hAnsi="Times New Roman" w:cs="Times New Roman"/>
                <w:bCs/>
                <w:sz w:val="28"/>
                <w:szCs w:val="28"/>
              </w:rPr>
            </w:pPr>
            <w:r w:rsidRPr="00B0293E">
              <w:rPr>
                <w:rFonts w:ascii="Times New Roman" w:hAnsi="Times New Roman" w:cs="Times New Roman"/>
                <w:sz w:val="28"/>
                <w:szCs w:val="28"/>
              </w:rPr>
              <w:t>к Порядку оформления и содержания плановых(рейдовых)заданий на проведение плановых (рейдовых) осмотров, обследований и оформления результатов таких плановых (рейдовых) осмотров, обследований при осуществлении муниципального земельного контроля на территории муниципального района «Кыринский район»</w:t>
            </w:r>
          </w:p>
          <w:p w:rsidR="00FD2B67" w:rsidRPr="00B0293E" w:rsidRDefault="00FD2B67" w:rsidP="00AF0484">
            <w:pPr>
              <w:jc w:val="center"/>
              <w:rPr>
                <w:rFonts w:ascii="Times New Roman" w:hAnsi="Times New Roman" w:cs="Times New Roman"/>
                <w:sz w:val="28"/>
                <w:szCs w:val="28"/>
              </w:rPr>
            </w:pPr>
          </w:p>
        </w:tc>
      </w:tr>
    </w:tbl>
    <w:p w:rsidR="00FD2B67" w:rsidRDefault="00FD2B67" w:rsidP="00FD2B67">
      <w:pPr>
        <w:ind w:firstLine="851"/>
        <w:jc w:val="both"/>
        <w:rPr>
          <w:rFonts w:ascii="Times New Roman" w:hAnsi="Times New Roman" w:cs="Times New Roman"/>
          <w:sz w:val="28"/>
          <w:szCs w:val="28"/>
          <w:highlight w:val="yellow"/>
        </w:rPr>
      </w:pPr>
    </w:p>
    <w:p w:rsidR="007A129D" w:rsidRPr="00B0293E" w:rsidRDefault="007A129D" w:rsidP="00FD2B67">
      <w:pPr>
        <w:ind w:firstLine="851"/>
        <w:jc w:val="both"/>
        <w:rPr>
          <w:rFonts w:ascii="Times New Roman" w:hAnsi="Times New Roman" w:cs="Times New Roman"/>
          <w:sz w:val="28"/>
          <w:szCs w:val="28"/>
          <w:highlight w:val="yellow"/>
        </w:rPr>
      </w:pPr>
    </w:p>
    <w:p w:rsidR="00FD2B67" w:rsidRPr="00B0293E" w:rsidRDefault="00FD2B67" w:rsidP="00C83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План проведения плановых (рейдовых) осмотров, обследований</w:t>
      </w:r>
    </w:p>
    <w:p w:rsidR="00FD2B67" w:rsidRPr="00B0293E" w:rsidRDefault="00FD2B67" w:rsidP="00C83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земельных участков на территории муниципального района «Кыринский район»</w:t>
      </w:r>
    </w:p>
    <w:p w:rsidR="00FD2B67" w:rsidRPr="00B0293E" w:rsidRDefault="00FD2B67" w:rsidP="0039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на _____________ 201__года</w:t>
      </w:r>
    </w:p>
    <w:p w:rsidR="00FD2B67" w:rsidRPr="00B0293E" w:rsidRDefault="00FD2B67" w:rsidP="0039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highlight w:val="yellow"/>
        </w:rPr>
      </w:pPr>
      <w:r w:rsidRPr="00B0293E">
        <w:rPr>
          <w:rFonts w:ascii="Times New Roman" w:hAnsi="Times New Roman" w:cs="Times New Roman"/>
          <w:sz w:val="28"/>
          <w:szCs w:val="28"/>
        </w:rPr>
        <w:t>(указывается месяц)</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0"/>
        <w:gridCol w:w="1420"/>
        <w:gridCol w:w="1701"/>
        <w:gridCol w:w="218"/>
        <w:gridCol w:w="245"/>
        <w:gridCol w:w="1506"/>
        <w:gridCol w:w="702"/>
        <w:gridCol w:w="426"/>
        <w:gridCol w:w="3020"/>
        <w:gridCol w:w="342"/>
      </w:tblGrid>
      <w:tr w:rsidR="00FD2B67" w:rsidRPr="00B0293E" w:rsidTr="00FD2B67">
        <w:tc>
          <w:tcPr>
            <w:tcW w:w="344" w:type="pct"/>
            <w:gridSpan w:val="2"/>
            <w:hideMark/>
          </w:tcPr>
          <w:p w:rsidR="00FD2B67" w:rsidRPr="00B0293E" w:rsidRDefault="00FD2B67" w:rsidP="00392F30">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 п/п</w:t>
            </w:r>
          </w:p>
        </w:tc>
        <w:tc>
          <w:tcPr>
            <w:tcW w:w="690" w:type="pct"/>
            <w:hideMark/>
          </w:tcPr>
          <w:p w:rsidR="00FD2B67" w:rsidRPr="00B0293E" w:rsidRDefault="00FD2B67" w:rsidP="00392F30">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 xml:space="preserve">Адрес </w:t>
            </w:r>
            <w:r w:rsidRPr="00B0293E">
              <w:rPr>
                <w:rFonts w:ascii="Times New Roman" w:hAnsi="Times New Roman" w:cs="Times New Roman"/>
                <w:sz w:val="28"/>
                <w:szCs w:val="28"/>
              </w:rPr>
              <w:br/>
              <w:t xml:space="preserve">(адресный ориентир) </w:t>
            </w:r>
            <w:r w:rsidRPr="00B0293E">
              <w:rPr>
                <w:rFonts w:ascii="Times New Roman" w:hAnsi="Times New Roman" w:cs="Times New Roman"/>
                <w:sz w:val="28"/>
                <w:szCs w:val="28"/>
              </w:rPr>
              <w:br/>
              <w:t xml:space="preserve">земельного </w:t>
            </w:r>
            <w:r w:rsidRPr="00B0293E">
              <w:rPr>
                <w:rFonts w:ascii="Times New Roman" w:hAnsi="Times New Roman" w:cs="Times New Roman"/>
                <w:sz w:val="28"/>
                <w:szCs w:val="28"/>
              </w:rPr>
              <w:br/>
              <w:t>участка</w:t>
            </w:r>
          </w:p>
        </w:tc>
        <w:tc>
          <w:tcPr>
            <w:tcW w:w="827" w:type="pct"/>
            <w:hideMark/>
          </w:tcPr>
          <w:p w:rsidR="00FD2B67" w:rsidRPr="00B0293E" w:rsidRDefault="00FD2B67" w:rsidP="00392F30">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 xml:space="preserve">Дата начала </w:t>
            </w:r>
            <w:r w:rsidRPr="00B0293E">
              <w:rPr>
                <w:rFonts w:ascii="Times New Roman" w:hAnsi="Times New Roman" w:cs="Times New Roman"/>
                <w:sz w:val="28"/>
                <w:szCs w:val="28"/>
              </w:rPr>
              <w:br/>
              <w:t xml:space="preserve">проведения </w:t>
            </w:r>
            <w:r w:rsidRPr="00B0293E">
              <w:rPr>
                <w:rFonts w:ascii="Times New Roman" w:hAnsi="Times New Roman" w:cs="Times New Roman"/>
                <w:sz w:val="28"/>
                <w:szCs w:val="28"/>
              </w:rPr>
              <w:br/>
              <w:t>осмотра,</w:t>
            </w:r>
          </w:p>
          <w:p w:rsidR="00FD2B67" w:rsidRPr="00B0293E" w:rsidRDefault="00FD2B67" w:rsidP="00392F30">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обследования</w:t>
            </w:r>
          </w:p>
          <w:p w:rsidR="00FD2B67" w:rsidRPr="00B0293E" w:rsidRDefault="00FD2B67" w:rsidP="00392F30">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земельного участка</w:t>
            </w:r>
          </w:p>
        </w:tc>
        <w:tc>
          <w:tcPr>
            <w:tcW w:w="957" w:type="pct"/>
            <w:gridSpan w:val="3"/>
            <w:hideMark/>
          </w:tcPr>
          <w:p w:rsidR="00FD2B67" w:rsidRPr="00B0293E" w:rsidRDefault="00FD2B67" w:rsidP="00392F30">
            <w:pPr>
              <w:spacing w:line="240" w:lineRule="auto"/>
              <w:jc w:val="center"/>
              <w:rPr>
                <w:rFonts w:ascii="Times New Roman" w:hAnsi="Times New Roman" w:cs="Times New Roman"/>
                <w:sz w:val="28"/>
                <w:szCs w:val="28"/>
                <w:highlight w:val="yellow"/>
              </w:rPr>
            </w:pPr>
            <w:r w:rsidRPr="00B0293E">
              <w:rPr>
                <w:rFonts w:ascii="Times New Roman" w:hAnsi="Times New Roman" w:cs="Times New Roman"/>
                <w:sz w:val="28"/>
                <w:szCs w:val="28"/>
              </w:rPr>
              <w:t xml:space="preserve">Дата окончания </w:t>
            </w:r>
            <w:r w:rsidRPr="00B0293E">
              <w:rPr>
                <w:rFonts w:ascii="Times New Roman" w:hAnsi="Times New Roman" w:cs="Times New Roman"/>
                <w:sz w:val="28"/>
                <w:szCs w:val="28"/>
              </w:rPr>
              <w:br/>
              <w:t xml:space="preserve">проведения </w:t>
            </w:r>
            <w:r w:rsidRPr="00B0293E">
              <w:rPr>
                <w:rFonts w:ascii="Times New Roman" w:hAnsi="Times New Roman" w:cs="Times New Roman"/>
                <w:sz w:val="28"/>
                <w:szCs w:val="28"/>
              </w:rPr>
              <w:br/>
              <w:t xml:space="preserve">осмотра, </w:t>
            </w:r>
            <w:r w:rsidRPr="00B0293E">
              <w:rPr>
                <w:rFonts w:ascii="Times New Roman" w:hAnsi="Times New Roman" w:cs="Times New Roman"/>
                <w:sz w:val="28"/>
                <w:szCs w:val="28"/>
              </w:rPr>
              <w:br/>
              <w:t>обследования земельного участка</w:t>
            </w:r>
          </w:p>
        </w:tc>
        <w:tc>
          <w:tcPr>
            <w:tcW w:w="2182" w:type="pct"/>
            <w:gridSpan w:val="4"/>
            <w:hideMark/>
          </w:tcPr>
          <w:p w:rsidR="00FD2B67" w:rsidRPr="00B0293E" w:rsidRDefault="00FD2B67" w:rsidP="00392F30">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Наименование уполномоченного органа, осуществляющего</w:t>
            </w:r>
            <w:r w:rsidRPr="00B0293E">
              <w:rPr>
                <w:rFonts w:ascii="Times New Roman" w:hAnsi="Times New Roman" w:cs="Times New Roman"/>
                <w:sz w:val="28"/>
                <w:szCs w:val="28"/>
              </w:rPr>
              <w:br/>
              <w:t>осмотр, обследование земельного участка</w:t>
            </w:r>
          </w:p>
        </w:tc>
      </w:tr>
      <w:tr w:rsidR="00FD2B67" w:rsidRPr="00B0293E" w:rsidTr="00FD2B67">
        <w:tc>
          <w:tcPr>
            <w:tcW w:w="344" w:type="pct"/>
            <w:gridSpan w:val="2"/>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690"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827"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957" w:type="pct"/>
            <w:gridSpan w:val="3"/>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2182" w:type="pct"/>
            <w:gridSpan w:val="4"/>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r>
      <w:tr w:rsidR="00FD2B67" w:rsidRPr="00B0293E" w:rsidTr="00FD2B67">
        <w:tc>
          <w:tcPr>
            <w:tcW w:w="344" w:type="pct"/>
            <w:gridSpan w:val="2"/>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690"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827"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957" w:type="pct"/>
            <w:gridSpan w:val="3"/>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2182" w:type="pct"/>
            <w:gridSpan w:val="4"/>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r>
      <w:tr w:rsidR="00FD2B67" w:rsidRPr="00B0293E" w:rsidTr="00FD2B67">
        <w:tc>
          <w:tcPr>
            <w:tcW w:w="344" w:type="pct"/>
            <w:gridSpan w:val="2"/>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690"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827"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957" w:type="pct"/>
            <w:gridSpan w:val="3"/>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2182" w:type="pct"/>
            <w:gridSpan w:val="4"/>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r>
      <w:tr w:rsidR="00FD2B67" w:rsidRPr="00B0293E" w:rsidTr="00FD2B67">
        <w:tc>
          <w:tcPr>
            <w:tcW w:w="344" w:type="pct"/>
            <w:gridSpan w:val="2"/>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690"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827"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957" w:type="pct"/>
            <w:gridSpan w:val="3"/>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2182" w:type="pct"/>
            <w:gridSpan w:val="4"/>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r>
      <w:tr w:rsidR="00FD2B67" w:rsidRPr="00B0293E" w:rsidTr="00FD2B67">
        <w:tc>
          <w:tcPr>
            <w:tcW w:w="344" w:type="pct"/>
            <w:gridSpan w:val="2"/>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690"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827" w:type="pct"/>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957" w:type="pct"/>
            <w:gridSpan w:val="3"/>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c>
          <w:tcPr>
            <w:tcW w:w="2182" w:type="pct"/>
            <w:gridSpan w:val="4"/>
            <w:hideMark/>
          </w:tcPr>
          <w:p w:rsidR="00FD2B67" w:rsidRPr="00B0293E" w:rsidRDefault="00FD2B67" w:rsidP="00392F30">
            <w:pPr>
              <w:spacing w:line="240" w:lineRule="auto"/>
              <w:rPr>
                <w:rFonts w:ascii="Times New Roman" w:hAnsi="Times New Roman" w:cs="Times New Roman"/>
                <w:sz w:val="28"/>
                <w:szCs w:val="28"/>
              </w:rPr>
            </w:pPr>
            <w:r w:rsidRPr="00B0293E">
              <w:rPr>
                <w:rFonts w:ascii="Times New Roman" w:hAnsi="Times New Roman" w:cs="Times New Roman"/>
                <w:sz w:val="28"/>
                <w:szCs w:val="28"/>
              </w:rPr>
              <w:t> </w:t>
            </w:r>
          </w:p>
        </w:tc>
      </w:tr>
      <w:tr w:rsidR="00FD2B67" w:rsidRPr="00B0293E" w:rsidTr="00FD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gridAfter w:val="1"/>
          <w:wBefore w:w="276" w:type="pct"/>
          <w:wAfter w:w="166" w:type="pct"/>
        </w:trPr>
        <w:tc>
          <w:tcPr>
            <w:tcW w:w="1691" w:type="pct"/>
            <w:gridSpan w:val="4"/>
            <w:tcBorders>
              <w:top w:val="nil"/>
              <w:left w:val="nil"/>
              <w:bottom w:val="single" w:sz="4" w:space="0" w:color="auto"/>
              <w:right w:val="nil"/>
            </w:tcBorders>
          </w:tcPr>
          <w:p w:rsidR="00FD2B67" w:rsidRPr="00B0293E" w:rsidRDefault="00FD2B67" w:rsidP="00392F30">
            <w:pPr>
              <w:spacing w:line="240" w:lineRule="auto"/>
              <w:ind w:left="567"/>
              <w:contextualSpacing/>
              <w:jc w:val="center"/>
              <w:rPr>
                <w:rFonts w:ascii="Times New Roman" w:hAnsi="Times New Roman" w:cs="Times New Roman"/>
                <w:sz w:val="28"/>
                <w:szCs w:val="28"/>
                <w:u w:val="single"/>
              </w:rPr>
            </w:pPr>
          </w:p>
          <w:p w:rsidR="00392F30" w:rsidRPr="00B0293E" w:rsidRDefault="00392F30" w:rsidP="00392F30">
            <w:pPr>
              <w:spacing w:line="240" w:lineRule="auto"/>
              <w:ind w:left="567"/>
              <w:contextualSpacing/>
              <w:jc w:val="center"/>
              <w:rPr>
                <w:rFonts w:ascii="Times New Roman" w:hAnsi="Times New Roman" w:cs="Times New Roman"/>
                <w:sz w:val="28"/>
                <w:szCs w:val="28"/>
                <w:u w:val="single"/>
              </w:rPr>
            </w:pPr>
          </w:p>
        </w:tc>
        <w:tc>
          <w:tcPr>
            <w:tcW w:w="119" w:type="pct"/>
            <w:tcBorders>
              <w:top w:val="nil"/>
              <w:left w:val="nil"/>
              <w:right w:val="nil"/>
            </w:tcBorders>
          </w:tcPr>
          <w:p w:rsidR="00FD2B67" w:rsidRPr="00B0293E" w:rsidRDefault="00FD2B67" w:rsidP="00392F30">
            <w:pPr>
              <w:spacing w:line="240" w:lineRule="auto"/>
              <w:contextualSpacing/>
              <w:jc w:val="center"/>
              <w:rPr>
                <w:rFonts w:ascii="Times New Roman" w:hAnsi="Times New Roman" w:cs="Times New Roman"/>
                <w:sz w:val="28"/>
                <w:szCs w:val="28"/>
                <w:u w:val="single"/>
              </w:rPr>
            </w:pPr>
          </w:p>
        </w:tc>
        <w:tc>
          <w:tcPr>
            <w:tcW w:w="1073" w:type="pct"/>
            <w:gridSpan w:val="2"/>
            <w:tcBorders>
              <w:top w:val="nil"/>
              <w:left w:val="nil"/>
              <w:bottom w:val="single" w:sz="4" w:space="0" w:color="auto"/>
              <w:right w:val="nil"/>
            </w:tcBorders>
            <w:tcMar>
              <w:top w:w="0" w:type="dxa"/>
              <w:left w:w="130" w:type="dxa"/>
              <w:bottom w:w="0" w:type="dxa"/>
              <w:right w:w="130" w:type="dxa"/>
            </w:tcMar>
          </w:tcPr>
          <w:p w:rsidR="00FD2B67" w:rsidRPr="00B0293E" w:rsidRDefault="00FD2B67" w:rsidP="00392F30">
            <w:pPr>
              <w:spacing w:line="240" w:lineRule="auto"/>
              <w:contextualSpacing/>
              <w:jc w:val="center"/>
              <w:rPr>
                <w:rFonts w:ascii="Times New Roman" w:hAnsi="Times New Roman" w:cs="Times New Roman"/>
                <w:sz w:val="28"/>
                <w:szCs w:val="28"/>
                <w:u w:val="single"/>
              </w:rPr>
            </w:pPr>
          </w:p>
        </w:tc>
        <w:tc>
          <w:tcPr>
            <w:tcW w:w="207" w:type="pct"/>
            <w:tcBorders>
              <w:top w:val="nil"/>
              <w:left w:val="nil"/>
              <w:right w:val="nil"/>
            </w:tcBorders>
            <w:tcMar>
              <w:top w:w="0" w:type="dxa"/>
              <w:left w:w="130" w:type="dxa"/>
              <w:bottom w:w="0" w:type="dxa"/>
              <w:right w:w="130" w:type="dxa"/>
            </w:tcMar>
          </w:tcPr>
          <w:p w:rsidR="00FD2B67" w:rsidRPr="00B0293E" w:rsidRDefault="00FD2B67" w:rsidP="00392F30">
            <w:pPr>
              <w:spacing w:line="240" w:lineRule="auto"/>
              <w:contextualSpacing/>
              <w:jc w:val="center"/>
              <w:rPr>
                <w:rFonts w:ascii="Times New Roman" w:hAnsi="Times New Roman" w:cs="Times New Roman"/>
                <w:sz w:val="28"/>
                <w:szCs w:val="28"/>
                <w:u w:val="single"/>
              </w:rPr>
            </w:pPr>
          </w:p>
        </w:tc>
        <w:tc>
          <w:tcPr>
            <w:tcW w:w="1468" w:type="pct"/>
            <w:tcBorders>
              <w:top w:val="nil"/>
              <w:left w:val="nil"/>
              <w:bottom w:val="single" w:sz="4" w:space="0" w:color="auto"/>
              <w:right w:val="nil"/>
            </w:tcBorders>
          </w:tcPr>
          <w:p w:rsidR="00FD2B67" w:rsidRPr="00B0293E" w:rsidRDefault="00FD2B67" w:rsidP="00392F30">
            <w:pPr>
              <w:spacing w:line="240" w:lineRule="auto"/>
              <w:contextualSpacing/>
              <w:jc w:val="center"/>
              <w:rPr>
                <w:rFonts w:ascii="Times New Roman" w:hAnsi="Times New Roman" w:cs="Times New Roman"/>
                <w:sz w:val="28"/>
                <w:szCs w:val="28"/>
                <w:u w:val="single"/>
              </w:rPr>
            </w:pPr>
          </w:p>
        </w:tc>
      </w:tr>
      <w:tr w:rsidR="00FD2B67" w:rsidRPr="00B0293E" w:rsidTr="00FD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gridAfter w:val="1"/>
          <w:wBefore w:w="276" w:type="pct"/>
          <w:wAfter w:w="166" w:type="pct"/>
        </w:trPr>
        <w:tc>
          <w:tcPr>
            <w:tcW w:w="1691" w:type="pct"/>
            <w:gridSpan w:val="4"/>
            <w:tcBorders>
              <w:top w:val="single" w:sz="4" w:space="0" w:color="auto"/>
              <w:left w:val="nil"/>
              <w:right w:val="nil"/>
            </w:tcBorders>
          </w:tcPr>
          <w:p w:rsidR="00FD2B67" w:rsidRPr="00B0293E" w:rsidRDefault="00FD2B67" w:rsidP="00392F30">
            <w:pPr>
              <w:spacing w:line="240" w:lineRule="auto"/>
              <w:ind w:left="567"/>
              <w:contextualSpacing/>
              <w:jc w:val="center"/>
              <w:rPr>
                <w:rFonts w:ascii="Times New Roman" w:hAnsi="Times New Roman" w:cs="Times New Roman"/>
                <w:sz w:val="28"/>
                <w:szCs w:val="28"/>
              </w:rPr>
            </w:pPr>
            <w:r w:rsidRPr="00B0293E">
              <w:rPr>
                <w:rFonts w:ascii="Times New Roman" w:hAnsi="Times New Roman" w:cs="Times New Roman"/>
                <w:sz w:val="28"/>
                <w:szCs w:val="28"/>
              </w:rPr>
              <w:lastRenderedPageBreak/>
              <w:t>(наименование должности руководителя, заместителя руководителя уполномоченного органа)</w:t>
            </w:r>
          </w:p>
        </w:tc>
        <w:tc>
          <w:tcPr>
            <w:tcW w:w="119" w:type="pct"/>
            <w:tcBorders>
              <w:left w:val="nil"/>
              <w:right w:val="nil"/>
            </w:tcBorders>
          </w:tcPr>
          <w:p w:rsidR="00FD2B67" w:rsidRPr="00B0293E" w:rsidRDefault="00FD2B67" w:rsidP="00392F30">
            <w:pPr>
              <w:spacing w:line="240" w:lineRule="auto"/>
              <w:contextualSpacing/>
              <w:jc w:val="center"/>
              <w:rPr>
                <w:rFonts w:ascii="Times New Roman" w:hAnsi="Times New Roman" w:cs="Times New Roman"/>
                <w:sz w:val="28"/>
                <w:szCs w:val="28"/>
              </w:rPr>
            </w:pPr>
          </w:p>
        </w:tc>
        <w:tc>
          <w:tcPr>
            <w:tcW w:w="1073" w:type="pct"/>
            <w:gridSpan w:val="2"/>
            <w:tcBorders>
              <w:top w:val="single" w:sz="4" w:space="0" w:color="auto"/>
              <w:left w:val="nil"/>
              <w:right w:val="nil"/>
            </w:tcBorders>
            <w:tcMar>
              <w:top w:w="0" w:type="dxa"/>
              <w:left w:w="130" w:type="dxa"/>
              <w:bottom w:w="0" w:type="dxa"/>
              <w:right w:w="130" w:type="dxa"/>
            </w:tcMar>
          </w:tcPr>
          <w:p w:rsidR="00FD2B67" w:rsidRPr="00B0293E" w:rsidRDefault="00FD2B67" w:rsidP="00392F30">
            <w:pPr>
              <w:spacing w:line="240" w:lineRule="auto"/>
              <w:contextualSpacing/>
              <w:jc w:val="center"/>
              <w:rPr>
                <w:rFonts w:ascii="Times New Roman" w:hAnsi="Times New Roman" w:cs="Times New Roman"/>
                <w:sz w:val="28"/>
                <w:szCs w:val="28"/>
              </w:rPr>
            </w:pPr>
            <w:r w:rsidRPr="00B0293E">
              <w:rPr>
                <w:rFonts w:ascii="Times New Roman" w:hAnsi="Times New Roman" w:cs="Times New Roman"/>
                <w:sz w:val="28"/>
                <w:szCs w:val="28"/>
              </w:rPr>
              <w:t>(подпись, заверенная печатью)</w:t>
            </w:r>
          </w:p>
        </w:tc>
        <w:tc>
          <w:tcPr>
            <w:tcW w:w="207" w:type="pct"/>
            <w:tcBorders>
              <w:left w:val="nil"/>
              <w:right w:val="nil"/>
            </w:tcBorders>
            <w:tcMar>
              <w:top w:w="0" w:type="dxa"/>
              <w:left w:w="130" w:type="dxa"/>
              <w:bottom w:w="0" w:type="dxa"/>
              <w:right w:w="130" w:type="dxa"/>
            </w:tcMar>
          </w:tcPr>
          <w:p w:rsidR="00FD2B67" w:rsidRPr="00B0293E" w:rsidRDefault="00FD2B67" w:rsidP="00392F30">
            <w:pPr>
              <w:spacing w:line="240" w:lineRule="auto"/>
              <w:contextualSpacing/>
              <w:jc w:val="center"/>
              <w:rPr>
                <w:rFonts w:ascii="Times New Roman" w:hAnsi="Times New Roman" w:cs="Times New Roman"/>
                <w:sz w:val="28"/>
                <w:szCs w:val="28"/>
              </w:rPr>
            </w:pPr>
          </w:p>
        </w:tc>
        <w:tc>
          <w:tcPr>
            <w:tcW w:w="1468" w:type="pct"/>
            <w:tcBorders>
              <w:top w:val="single" w:sz="4" w:space="0" w:color="auto"/>
              <w:left w:val="nil"/>
              <w:right w:val="nil"/>
            </w:tcBorders>
          </w:tcPr>
          <w:p w:rsidR="00FD2B67" w:rsidRPr="00B0293E" w:rsidRDefault="00FD2B67" w:rsidP="00392F30">
            <w:pPr>
              <w:spacing w:line="240" w:lineRule="auto"/>
              <w:contextualSpacing/>
              <w:jc w:val="center"/>
              <w:rPr>
                <w:rFonts w:ascii="Times New Roman" w:hAnsi="Times New Roman" w:cs="Times New Roman"/>
                <w:sz w:val="28"/>
                <w:szCs w:val="28"/>
              </w:rPr>
            </w:pPr>
            <w:r w:rsidRPr="00B0293E">
              <w:rPr>
                <w:rFonts w:ascii="Times New Roman" w:hAnsi="Times New Roman" w:cs="Times New Roman"/>
                <w:sz w:val="28"/>
                <w:szCs w:val="28"/>
              </w:rPr>
              <w:t>(инициалы и фамилия)</w:t>
            </w:r>
          </w:p>
        </w:tc>
      </w:tr>
    </w:tbl>
    <w:p w:rsidR="00FD2B67" w:rsidRPr="00B0293E" w:rsidRDefault="00FD2B67" w:rsidP="00392F30">
      <w:pPr>
        <w:spacing w:line="240" w:lineRule="auto"/>
        <w:rPr>
          <w:rFonts w:ascii="Times New Roman" w:hAnsi="Times New Roman" w:cs="Times New Roman"/>
          <w:sz w:val="28"/>
          <w:szCs w:val="28"/>
        </w:rPr>
      </w:pPr>
    </w:p>
    <w:tbl>
      <w:tblPr>
        <w:tblW w:w="0" w:type="auto"/>
        <w:tblLook w:val="01E0"/>
      </w:tblPr>
      <w:tblGrid>
        <w:gridCol w:w="4705"/>
        <w:gridCol w:w="4866"/>
      </w:tblGrid>
      <w:tr w:rsidR="00FD2B67" w:rsidRPr="00B0293E" w:rsidTr="00FD2B67">
        <w:tc>
          <w:tcPr>
            <w:tcW w:w="4705" w:type="dxa"/>
          </w:tcPr>
          <w:p w:rsidR="00FD2B67" w:rsidRPr="00B0293E" w:rsidRDefault="00FD2B67" w:rsidP="00AF0484">
            <w:pPr>
              <w:jc w:val="center"/>
              <w:rPr>
                <w:rFonts w:ascii="Times New Roman" w:hAnsi="Times New Roman" w:cs="Times New Roman"/>
                <w:sz w:val="28"/>
                <w:szCs w:val="28"/>
              </w:rPr>
            </w:pPr>
          </w:p>
          <w:p w:rsidR="00FD2B67" w:rsidRPr="00B0293E" w:rsidRDefault="00FD2B67" w:rsidP="00AF0484">
            <w:pPr>
              <w:jc w:val="center"/>
              <w:rPr>
                <w:rFonts w:ascii="Times New Roman" w:hAnsi="Times New Roman" w:cs="Times New Roman"/>
                <w:sz w:val="28"/>
                <w:szCs w:val="28"/>
              </w:rPr>
            </w:pPr>
          </w:p>
        </w:tc>
        <w:tc>
          <w:tcPr>
            <w:tcW w:w="4866" w:type="dxa"/>
          </w:tcPr>
          <w:p w:rsidR="00352F45" w:rsidRDefault="00352F45"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Default="007A129D" w:rsidP="00AF0484">
            <w:pPr>
              <w:jc w:val="right"/>
              <w:rPr>
                <w:rFonts w:ascii="Times New Roman" w:hAnsi="Times New Roman" w:cs="Times New Roman"/>
                <w:sz w:val="28"/>
                <w:szCs w:val="28"/>
              </w:rPr>
            </w:pPr>
          </w:p>
          <w:p w:rsidR="007A129D" w:rsidRPr="00B0293E" w:rsidRDefault="007A129D" w:rsidP="00AF0484">
            <w:pPr>
              <w:jc w:val="right"/>
              <w:rPr>
                <w:rFonts w:ascii="Times New Roman" w:hAnsi="Times New Roman" w:cs="Times New Roman"/>
                <w:sz w:val="28"/>
                <w:szCs w:val="28"/>
              </w:rPr>
            </w:pPr>
          </w:p>
          <w:p w:rsidR="00352F45" w:rsidRPr="00B0293E" w:rsidRDefault="00352F45" w:rsidP="00AF0484">
            <w:pPr>
              <w:jc w:val="right"/>
              <w:rPr>
                <w:rFonts w:ascii="Times New Roman" w:hAnsi="Times New Roman" w:cs="Times New Roman"/>
                <w:sz w:val="28"/>
                <w:szCs w:val="28"/>
              </w:rPr>
            </w:pPr>
          </w:p>
          <w:p w:rsidR="00FD2B67" w:rsidRPr="00B0293E" w:rsidRDefault="00FD2B67" w:rsidP="00AF0484">
            <w:pPr>
              <w:jc w:val="right"/>
              <w:rPr>
                <w:rFonts w:ascii="Times New Roman" w:hAnsi="Times New Roman" w:cs="Times New Roman"/>
                <w:sz w:val="28"/>
                <w:szCs w:val="28"/>
              </w:rPr>
            </w:pPr>
            <w:r w:rsidRPr="00B0293E">
              <w:rPr>
                <w:rFonts w:ascii="Times New Roman" w:hAnsi="Times New Roman" w:cs="Times New Roman"/>
                <w:sz w:val="28"/>
                <w:szCs w:val="28"/>
              </w:rPr>
              <w:lastRenderedPageBreak/>
              <w:t>Приложение 2</w:t>
            </w:r>
          </w:p>
          <w:p w:rsidR="00FD2B67" w:rsidRPr="00B0293E" w:rsidRDefault="00FD2B67" w:rsidP="00AF0484">
            <w:pPr>
              <w:jc w:val="right"/>
              <w:rPr>
                <w:rFonts w:ascii="Times New Roman" w:hAnsi="Times New Roman" w:cs="Times New Roman"/>
                <w:bCs/>
                <w:sz w:val="28"/>
                <w:szCs w:val="28"/>
              </w:rPr>
            </w:pPr>
            <w:r w:rsidRPr="00B0293E">
              <w:rPr>
                <w:rFonts w:ascii="Times New Roman" w:hAnsi="Times New Roman" w:cs="Times New Roman"/>
                <w:sz w:val="28"/>
                <w:szCs w:val="28"/>
              </w:rPr>
              <w:t xml:space="preserve"> к Порядку оформления и содержание плановых(рейдовых)заданий на проведение плановых (рейдовых) осмотров, обследований и оформления результатов таких плановых (рейдовых) осмотров, обследований при осуществлении муниципального земельного контроля на территории муниципального </w:t>
            </w:r>
            <w:r w:rsidR="00C833F7" w:rsidRPr="00B0293E">
              <w:rPr>
                <w:rFonts w:ascii="Times New Roman" w:hAnsi="Times New Roman" w:cs="Times New Roman"/>
                <w:sz w:val="28"/>
                <w:szCs w:val="28"/>
              </w:rPr>
              <w:t>района «Кыринский район»</w:t>
            </w:r>
          </w:p>
          <w:p w:rsidR="00FD2B67" w:rsidRPr="00B0293E" w:rsidRDefault="00FD2B67" w:rsidP="00AF0484">
            <w:pPr>
              <w:jc w:val="center"/>
              <w:rPr>
                <w:rFonts w:ascii="Times New Roman" w:hAnsi="Times New Roman" w:cs="Times New Roman"/>
                <w:sz w:val="28"/>
                <w:szCs w:val="28"/>
              </w:rPr>
            </w:pPr>
          </w:p>
        </w:tc>
      </w:tr>
    </w:tbl>
    <w:p w:rsidR="00FD2B67" w:rsidRPr="00B0293E" w:rsidRDefault="00FD2B67" w:rsidP="00FD2B67">
      <w:pPr>
        <w:ind w:left="20" w:right="139" w:hanging="20"/>
        <w:jc w:val="center"/>
        <w:rPr>
          <w:rFonts w:ascii="Times New Roman" w:hAnsi="Times New Roman" w:cs="Times New Roman"/>
          <w:b/>
          <w:bCs/>
          <w:color w:val="000000"/>
          <w:sz w:val="28"/>
          <w:szCs w:val="28"/>
        </w:rPr>
      </w:pPr>
    </w:p>
    <w:p w:rsidR="002455ED" w:rsidRPr="00B0293E" w:rsidRDefault="002455ED" w:rsidP="003C6064">
      <w:pPr>
        <w:spacing w:after="0" w:line="240" w:lineRule="auto"/>
        <w:jc w:val="center"/>
        <w:rPr>
          <w:rFonts w:ascii="Times New Roman" w:hAnsi="Times New Roman" w:cs="Times New Roman"/>
          <w:sz w:val="28"/>
          <w:szCs w:val="28"/>
        </w:rPr>
      </w:pPr>
      <w:r w:rsidRPr="00B0293E">
        <w:rPr>
          <w:rFonts w:ascii="Times New Roman" w:hAnsi="Times New Roman" w:cs="Times New Roman"/>
          <w:sz w:val="28"/>
          <w:szCs w:val="28"/>
        </w:rPr>
        <w:t>АДМИНИСТРАЦИЯ МУНИЦИПАЛЬНОГО РАЙОНА</w:t>
      </w:r>
    </w:p>
    <w:p w:rsidR="002455ED" w:rsidRPr="00B0293E" w:rsidRDefault="002455ED" w:rsidP="003C6064">
      <w:pPr>
        <w:spacing w:after="0" w:line="240" w:lineRule="auto"/>
        <w:jc w:val="center"/>
        <w:rPr>
          <w:rFonts w:ascii="Times New Roman" w:hAnsi="Times New Roman" w:cs="Times New Roman"/>
          <w:sz w:val="28"/>
          <w:szCs w:val="28"/>
        </w:rPr>
      </w:pPr>
      <w:r w:rsidRPr="00B0293E">
        <w:rPr>
          <w:rFonts w:ascii="Times New Roman" w:hAnsi="Times New Roman" w:cs="Times New Roman"/>
          <w:sz w:val="28"/>
          <w:szCs w:val="28"/>
        </w:rPr>
        <w:t>«КЫРИНСКИЙ РАЙОН»</w:t>
      </w:r>
    </w:p>
    <w:p w:rsidR="002455ED" w:rsidRPr="00B0293E" w:rsidRDefault="002455ED" w:rsidP="003C6064">
      <w:pPr>
        <w:spacing w:after="0" w:line="240" w:lineRule="auto"/>
        <w:jc w:val="center"/>
        <w:rPr>
          <w:rFonts w:ascii="Times New Roman" w:hAnsi="Times New Roman" w:cs="Times New Roman"/>
          <w:sz w:val="28"/>
          <w:szCs w:val="28"/>
        </w:rPr>
      </w:pPr>
    </w:p>
    <w:p w:rsidR="002455ED" w:rsidRPr="00B0293E" w:rsidRDefault="002455ED" w:rsidP="00352F45">
      <w:pPr>
        <w:spacing w:after="0" w:line="240" w:lineRule="auto"/>
        <w:jc w:val="center"/>
        <w:rPr>
          <w:rFonts w:ascii="Times New Roman" w:hAnsi="Times New Roman" w:cs="Times New Roman"/>
          <w:b/>
          <w:sz w:val="28"/>
          <w:szCs w:val="28"/>
        </w:rPr>
      </w:pPr>
      <w:r w:rsidRPr="00B0293E">
        <w:rPr>
          <w:rFonts w:ascii="Times New Roman" w:hAnsi="Times New Roman" w:cs="Times New Roman"/>
          <w:b/>
          <w:sz w:val="28"/>
          <w:szCs w:val="28"/>
        </w:rPr>
        <w:t>РАСПОРЯЖЕНИЕ</w:t>
      </w:r>
    </w:p>
    <w:p w:rsidR="002455ED" w:rsidRPr="00B0293E" w:rsidRDefault="002455ED" w:rsidP="00352F45">
      <w:pPr>
        <w:spacing w:after="0" w:line="240" w:lineRule="auto"/>
        <w:jc w:val="center"/>
        <w:rPr>
          <w:rFonts w:ascii="Times New Roman" w:hAnsi="Times New Roman" w:cs="Times New Roman"/>
          <w:b/>
          <w:sz w:val="28"/>
          <w:szCs w:val="28"/>
        </w:rPr>
      </w:pPr>
    </w:p>
    <w:p w:rsidR="00FD2B67" w:rsidRPr="00B0293E" w:rsidRDefault="002455ED" w:rsidP="00352F45">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Администрации муниципального района «Кыринский район»</w:t>
      </w:r>
      <w:r w:rsidR="00FD2B67" w:rsidRPr="00B0293E">
        <w:rPr>
          <w:rFonts w:ascii="Times New Roman" w:hAnsi="Times New Roman" w:cs="Times New Roman"/>
          <w:sz w:val="28"/>
          <w:szCs w:val="28"/>
        </w:rPr>
        <w:t xml:space="preserve"> о проведении планового (рейдового) осмотра, обследования земельного участка </w:t>
      </w:r>
      <w:r w:rsidR="00FD2B67" w:rsidRPr="00B0293E">
        <w:rPr>
          <w:rFonts w:ascii="Times New Roman" w:hAnsi="Times New Roman" w:cs="Times New Roman"/>
          <w:sz w:val="28"/>
          <w:szCs w:val="28"/>
        </w:rPr>
        <w:tab/>
      </w:r>
    </w:p>
    <w:p w:rsidR="00FD2B67" w:rsidRPr="00B0293E" w:rsidRDefault="00FD2B67" w:rsidP="00352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0293E">
        <w:rPr>
          <w:rFonts w:ascii="Times New Roman" w:hAnsi="Times New Roman" w:cs="Times New Roman"/>
          <w:sz w:val="28"/>
          <w:szCs w:val="28"/>
        </w:rPr>
        <w:t>«___» ___________ 201_ г.                                                                 № _________</w:t>
      </w:r>
    </w:p>
    <w:p w:rsidR="00FD2B67" w:rsidRPr="00B0293E" w:rsidRDefault="00FD2B67" w:rsidP="00352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FD2B67" w:rsidRPr="00B0293E" w:rsidRDefault="00FD2B67" w:rsidP="00352F45">
      <w:pPr>
        <w:tabs>
          <w:tab w:val="left" w:pos="3000"/>
          <w:tab w:val="center" w:pos="4677"/>
        </w:tabs>
        <w:spacing w:line="240" w:lineRule="auto"/>
        <w:jc w:val="both"/>
        <w:rPr>
          <w:rFonts w:ascii="Times New Roman" w:hAnsi="Times New Roman" w:cs="Times New Roman"/>
          <w:sz w:val="28"/>
          <w:szCs w:val="28"/>
        </w:rPr>
      </w:pPr>
      <w:r w:rsidRPr="00B0293E">
        <w:rPr>
          <w:rFonts w:ascii="Times New Roman" w:hAnsi="Times New Roman" w:cs="Times New Roman"/>
          <w:sz w:val="28"/>
          <w:szCs w:val="28"/>
        </w:rPr>
        <w:t>1.  Провести плановый (рейдовый) осмотр, обследование земельного(ых) участка(ов), в соответствии с</w:t>
      </w:r>
    </w:p>
    <w:p w:rsidR="00FD2B67" w:rsidRPr="00B0293E" w:rsidRDefault="00FD2B67" w:rsidP="00352F45">
      <w:pPr>
        <w:tabs>
          <w:tab w:val="left" w:pos="3000"/>
          <w:tab w:val="center" w:pos="4677"/>
        </w:tabs>
        <w:spacing w:line="240" w:lineRule="auto"/>
        <w:jc w:val="both"/>
        <w:rPr>
          <w:rFonts w:ascii="Times New Roman" w:hAnsi="Times New Roman" w:cs="Times New Roman"/>
          <w:sz w:val="28"/>
          <w:szCs w:val="28"/>
        </w:rPr>
      </w:pPr>
      <w:r w:rsidRPr="00B0293E">
        <w:rPr>
          <w:rFonts w:ascii="Times New Roman" w:hAnsi="Times New Roman" w:cs="Times New Roman"/>
          <w:sz w:val="28"/>
          <w:szCs w:val="28"/>
        </w:rPr>
        <w:t>________________________________________________________________</w:t>
      </w:r>
    </w:p>
    <w:p w:rsidR="00FD2B67" w:rsidRPr="00B0293E" w:rsidRDefault="00FD2B67" w:rsidP="00352F45">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(номер, дата, наименование правового акта уполномоченного органа, которым утвержден план проведения плановых (рейдовых) осмотров, обследований;)</w:t>
      </w:r>
    </w:p>
    <w:p w:rsidR="00FD2B67" w:rsidRPr="00B0293E" w:rsidRDefault="00FD2B67" w:rsidP="00352F45">
      <w:pPr>
        <w:spacing w:line="240" w:lineRule="auto"/>
        <w:rPr>
          <w:rFonts w:ascii="Times New Roman" w:hAnsi="Times New Roman" w:cs="Times New Roman"/>
          <w:sz w:val="28"/>
          <w:szCs w:val="28"/>
        </w:rPr>
      </w:pPr>
    </w:p>
    <w:p w:rsidR="00FD2B67" w:rsidRPr="00B0293E" w:rsidRDefault="00FD2B67" w:rsidP="00352F45">
      <w:pPr>
        <w:spacing w:line="240" w:lineRule="auto"/>
        <w:rPr>
          <w:rFonts w:ascii="Times New Roman" w:hAnsi="Times New Roman" w:cs="Times New Roman"/>
          <w:sz w:val="28"/>
          <w:szCs w:val="28"/>
        </w:rPr>
      </w:pPr>
      <w:r w:rsidRPr="00B0293E">
        <w:rPr>
          <w:rFonts w:ascii="Times New Roman" w:hAnsi="Times New Roman" w:cs="Times New Roman"/>
          <w:sz w:val="28"/>
          <w:szCs w:val="28"/>
        </w:rPr>
        <w:t>2.  Объект планового (рейдового) осмотра, обследования: __________________________________________________________________</w:t>
      </w:r>
    </w:p>
    <w:p w:rsidR="00FD2B67" w:rsidRPr="00B0293E" w:rsidRDefault="00FD2B67" w:rsidP="00352F45">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(кадастровый номер земельного(ых) участка(ов) (при наличии), адрес (адресный ориентир))</w:t>
      </w:r>
    </w:p>
    <w:p w:rsidR="00FD2B67" w:rsidRPr="00B0293E" w:rsidRDefault="00FD2B67" w:rsidP="00352F45">
      <w:pPr>
        <w:spacing w:line="240" w:lineRule="auto"/>
        <w:jc w:val="center"/>
        <w:rPr>
          <w:rFonts w:ascii="Times New Roman" w:hAnsi="Times New Roman" w:cs="Times New Roman"/>
          <w:sz w:val="28"/>
          <w:szCs w:val="28"/>
          <w:highlight w:val="yellow"/>
        </w:rPr>
      </w:pPr>
    </w:p>
    <w:p w:rsidR="00FD2B67" w:rsidRPr="00B0293E" w:rsidRDefault="00FD2B67" w:rsidP="00352F45">
      <w:pPr>
        <w:spacing w:line="240" w:lineRule="auto"/>
        <w:rPr>
          <w:rFonts w:ascii="Times New Roman" w:hAnsi="Times New Roman" w:cs="Times New Roman"/>
          <w:sz w:val="28"/>
          <w:szCs w:val="28"/>
        </w:rPr>
      </w:pPr>
      <w:r w:rsidRPr="00B0293E">
        <w:rPr>
          <w:rFonts w:ascii="Times New Roman" w:hAnsi="Times New Roman" w:cs="Times New Roman"/>
          <w:sz w:val="28"/>
          <w:szCs w:val="28"/>
        </w:rPr>
        <w:lastRenderedPageBreak/>
        <w:t xml:space="preserve">3.  Назначить лицом(ми), уполномоченным(ми) на проведение планового (рейдового) осмотра, обследования: </w:t>
      </w:r>
    </w:p>
    <w:p w:rsidR="00FD2B67" w:rsidRPr="00B0293E" w:rsidRDefault="00FD2B67" w:rsidP="00352F45">
      <w:pPr>
        <w:spacing w:line="240" w:lineRule="auto"/>
        <w:rPr>
          <w:rFonts w:ascii="Times New Roman" w:hAnsi="Times New Roman" w:cs="Times New Roman"/>
          <w:sz w:val="28"/>
          <w:szCs w:val="28"/>
        </w:rPr>
      </w:pPr>
      <w:r w:rsidRPr="00B0293E">
        <w:rPr>
          <w:rFonts w:ascii="Times New Roman" w:hAnsi="Times New Roman" w:cs="Times New Roman"/>
          <w:sz w:val="28"/>
          <w:szCs w:val="28"/>
        </w:rPr>
        <w:t>____________________________________________________________</w:t>
      </w:r>
      <w:r w:rsidR="003C6064" w:rsidRPr="00B0293E">
        <w:rPr>
          <w:rFonts w:ascii="Times New Roman" w:hAnsi="Times New Roman" w:cs="Times New Roman"/>
          <w:sz w:val="28"/>
          <w:szCs w:val="28"/>
        </w:rPr>
        <w:t>____________</w:t>
      </w:r>
      <w:r w:rsidRPr="00B0293E">
        <w:rPr>
          <w:rFonts w:ascii="Times New Roman" w:hAnsi="Times New Roman" w:cs="Times New Roman"/>
          <w:sz w:val="28"/>
          <w:szCs w:val="28"/>
        </w:rPr>
        <w:t>____</w:t>
      </w:r>
    </w:p>
    <w:p w:rsidR="00FD2B67" w:rsidRPr="00B0293E" w:rsidRDefault="00FD2B67" w:rsidP="00352F45">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(фамилия, имя, отчество (последнее - при наличии), должность должностного</w:t>
      </w:r>
    </w:p>
    <w:p w:rsidR="00FD2B67" w:rsidRPr="00B0293E" w:rsidRDefault="00FD2B67" w:rsidP="00352F45">
      <w:pPr>
        <w:spacing w:line="240" w:lineRule="auto"/>
        <w:jc w:val="center"/>
        <w:rPr>
          <w:rFonts w:ascii="Times New Roman" w:hAnsi="Times New Roman" w:cs="Times New Roman"/>
          <w:sz w:val="28"/>
          <w:szCs w:val="28"/>
        </w:rPr>
      </w:pPr>
      <w:r w:rsidRPr="00B0293E">
        <w:rPr>
          <w:rFonts w:ascii="Times New Roman" w:hAnsi="Times New Roman" w:cs="Times New Roman"/>
          <w:sz w:val="28"/>
          <w:szCs w:val="28"/>
        </w:rPr>
        <w:t>лица или должностных лиц, уполномоченных на проведение планового (рейдового) осмотра, обследования)</w:t>
      </w:r>
    </w:p>
    <w:p w:rsidR="00FD2B67" w:rsidRPr="00B0293E" w:rsidRDefault="00FD2B67" w:rsidP="00352F45">
      <w:pPr>
        <w:spacing w:line="240" w:lineRule="auto"/>
        <w:jc w:val="center"/>
        <w:rPr>
          <w:rFonts w:ascii="Times New Roman" w:hAnsi="Times New Roman" w:cs="Times New Roman"/>
          <w:sz w:val="28"/>
          <w:szCs w:val="28"/>
          <w:highlight w:val="yellow"/>
        </w:rPr>
      </w:pPr>
    </w:p>
    <w:p w:rsidR="00FD2B67" w:rsidRPr="00B0293E" w:rsidRDefault="00FD2B67" w:rsidP="00352F45">
      <w:pPr>
        <w:spacing w:line="240" w:lineRule="auto"/>
        <w:jc w:val="both"/>
        <w:rPr>
          <w:rFonts w:ascii="Times New Roman" w:hAnsi="Times New Roman" w:cs="Times New Roman"/>
          <w:sz w:val="28"/>
          <w:szCs w:val="28"/>
        </w:rPr>
      </w:pPr>
      <w:r w:rsidRPr="00B0293E">
        <w:rPr>
          <w:rFonts w:ascii="Times New Roman" w:hAnsi="Times New Roman" w:cs="Times New Roman"/>
          <w:sz w:val="28"/>
          <w:szCs w:val="28"/>
        </w:rPr>
        <w:t>4.  Цель планового (рейдового) осмотра, обследования: выявление и пресечение нарушений требований</w:t>
      </w:r>
      <w:r w:rsidR="00682D90">
        <w:rPr>
          <w:rFonts w:ascii="Times New Roman" w:hAnsi="Times New Roman" w:cs="Times New Roman"/>
          <w:sz w:val="28"/>
          <w:szCs w:val="28"/>
        </w:rPr>
        <w:t xml:space="preserve"> </w:t>
      </w:r>
      <w:r w:rsidRPr="00B0293E">
        <w:rPr>
          <w:rFonts w:ascii="Times New Roman" w:hAnsi="Times New Roman" w:cs="Times New Roman"/>
          <w:sz w:val="28"/>
          <w:szCs w:val="28"/>
        </w:rPr>
        <w:t xml:space="preserve">законодательства Российской Федерации, законодательства </w:t>
      </w:r>
      <w:r w:rsidR="00476F83" w:rsidRPr="00B0293E">
        <w:rPr>
          <w:rFonts w:ascii="Times New Roman" w:hAnsi="Times New Roman" w:cs="Times New Roman"/>
          <w:sz w:val="28"/>
          <w:szCs w:val="28"/>
        </w:rPr>
        <w:t>Забайкальского края</w:t>
      </w:r>
      <w:r w:rsidRPr="00B0293E">
        <w:rPr>
          <w:rFonts w:ascii="Times New Roman" w:hAnsi="Times New Roman" w:cs="Times New Roman"/>
          <w:sz w:val="28"/>
          <w:szCs w:val="28"/>
        </w:rPr>
        <w:t xml:space="preserve">, за нарушение которых законодательством Российской Федерации, законодательством </w:t>
      </w:r>
      <w:r w:rsidR="00476F83" w:rsidRPr="00B0293E">
        <w:rPr>
          <w:rFonts w:ascii="Times New Roman" w:hAnsi="Times New Roman" w:cs="Times New Roman"/>
          <w:sz w:val="28"/>
          <w:szCs w:val="28"/>
        </w:rPr>
        <w:t>Забайкальского края</w:t>
      </w:r>
      <w:r w:rsidRPr="00B0293E">
        <w:rPr>
          <w:rFonts w:ascii="Times New Roman" w:hAnsi="Times New Roman" w:cs="Times New Roman"/>
          <w:sz w:val="28"/>
          <w:szCs w:val="28"/>
        </w:rPr>
        <w:t xml:space="preserve"> предусмотрена административная </w:t>
      </w:r>
      <w:r w:rsidRPr="00B0293E">
        <w:rPr>
          <w:rFonts w:ascii="Times New Roman" w:hAnsi="Times New Roman" w:cs="Times New Roman"/>
          <w:sz w:val="28"/>
          <w:szCs w:val="28"/>
        </w:rPr>
        <w:br/>
        <w:t>и иная ответственность.</w:t>
      </w:r>
    </w:p>
    <w:p w:rsidR="00FD2B67" w:rsidRPr="00B0293E" w:rsidRDefault="00FD2B67" w:rsidP="00352F45">
      <w:pPr>
        <w:spacing w:line="240" w:lineRule="auto"/>
        <w:jc w:val="both"/>
        <w:rPr>
          <w:rFonts w:ascii="Times New Roman" w:hAnsi="Times New Roman" w:cs="Times New Roman"/>
          <w:sz w:val="28"/>
          <w:szCs w:val="28"/>
        </w:rPr>
      </w:pPr>
    </w:p>
    <w:p w:rsidR="00FD2B67" w:rsidRPr="00B0293E" w:rsidRDefault="00FD2B67" w:rsidP="00352F45">
      <w:pPr>
        <w:spacing w:line="240" w:lineRule="auto"/>
        <w:jc w:val="both"/>
        <w:rPr>
          <w:rFonts w:ascii="Times New Roman" w:hAnsi="Times New Roman" w:cs="Times New Roman"/>
          <w:sz w:val="28"/>
          <w:szCs w:val="28"/>
        </w:rPr>
      </w:pPr>
      <w:r w:rsidRPr="00B0293E">
        <w:rPr>
          <w:rFonts w:ascii="Times New Roman" w:hAnsi="Times New Roman" w:cs="Times New Roman"/>
          <w:sz w:val="28"/>
          <w:szCs w:val="28"/>
        </w:rPr>
        <w:t>5.  Период проведения планового (рейдового) осмотра, обследования:</w:t>
      </w:r>
    </w:p>
    <w:p w:rsidR="00FD2B67" w:rsidRPr="00B0293E" w:rsidRDefault="00FD2B67" w:rsidP="00352F45">
      <w:pPr>
        <w:spacing w:line="240" w:lineRule="auto"/>
        <w:rPr>
          <w:rFonts w:ascii="Times New Roman" w:hAnsi="Times New Roman" w:cs="Times New Roman"/>
          <w:sz w:val="28"/>
          <w:szCs w:val="28"/>
        </w:rPr>
      </w:pPr>
      <w:r w:rsidRPr="00B0293E">
        <w:rPr>
          <w:rFonts w:ascii="Times New Roman" w:hAnsi="Times New Roman" w:cs="Times New Roman"/>
          <w:sz w:val="28"/>
          <w:szCs w:val="28"/>
        </w:rPr>
        <w:t xml:space="preserve">дата начала  «__» ____________ 20__ г. </w:t>
      </w:r>
    </w:p>
    <w:p w:rsidR="00FD2B67" w:rsidRPr="00B0293E" w:rsidRDefault="00FD2B67" w:rsidP="00352F45">
      <w:pPr>
        <w:spacing w:line="240" w:lineRule="auto"/>
        <w:rPr>
          <w:rFonts w:ascii="Times New Roman" w:hAnsi="Times New Roman" w:cs="Times New Roman"/>
          <w:sz w:val="28"/>
          <w:szCs w:val="28"/>
        </w:rPr>
      </w:pPr>
      <w:r w:rsidRPr="00B0293E">
        <w:rPr>
          <w:rFonts w:ascii="Times New Roman" w:hAnsi="Times New Roman" w:cs="Times New Roman"/>
          <w:sz w:val="28"/>
          <w:szCs w:val="28"/>
        </w:rPr>
        <w:t>дата окончания «__» ____________ 20__ г.</w:t>
      </w:r>
    </w:p>
    <w:tbl>
      <w:tblPr>
        <w:tblW w:w="9377" w:type="dxa"/>
        <w:tblCellMar>
          <w:left w:w="0" w:type="dxa"/>
          <w:right w:w="0" w:type="dxa"/>
        </w:tblCellMar>
        <w:tblLook w:val="0000"/>
      </w:tblPr>
      <w:tblGrid>
        <w:gridCol w:w="3480"/>
        <w:gridCol w:w="244"/>
        <w:gridCol w:w="2208"/>
        <w:gridCol w:w="425"/>
        <w:gridCol w:w="3020"/>
      </w:tblGrid>
      <w:tr w:rsidR="00FD2B67" w:rsidRPr="00B0293E" w:rsidTr="00AF0484">
        <w:tc>
          <w:tcPr>
            <w:tcW w:w="3480" w:type="dxa"/>
            <w:tcBorders>
              <w:top w:val="nil"/>
              <w:left w:val="nil"/>
              <w:bottom w:val="single" w:sz="4" w:space="0" w:color="auto"/>
              <w:right w:val="nil"/>
            </w:tcBorders>
          </w:tcPr>
          <w:p w:rsidR="00FD2B67" w:rsidRPr="00B0293E" w:rsidRDefault="00FD2B67" w:rsidP="00352F45">
            <w:pPr>
              <w:spacing w:line="240" w:lineRule="auto"/>
              <w:ind w:left="567"/>
              <w:contextualSpacing/>
              <w:jc w:val="center"/>
              <w:rPr>
                <w:rFonts w:ascii="Times New Roman" w:hAnsi="Times New Roman" w:cs="Times New Roman"/>
                <w:sz w:val="28"/>
                <w:szCs w:val="28"/>
                <w:u w:val="single"/>
              </w:rPr>
            </w:pPr>
          </w:p>
        </w:tc>
        <w:tc>
          <w:tcPr>
            <w:tcW w:w="244" w:type="dxa"/>
            <w:tcBorders>
              <w:top w:val="nil"/>
              <w:left w:val="nil"/>
              <w:right w:val="nil"/>
            </w:tcBorders>
          </w:tcPr>
          <w:p w:rsidR="00FD2B67" w:rsidRPr="00B0293E" w:rsidRDefault="00FD2B67" w:rsidP="00352F45">
            <w:pPr>
              <w:spacing w:line="240" w:lineRule="auto"/>
              <w:contextualSpacing/>
              <w:jc w:val="center"/>
              <w:rPr>
                <w:rFonts w:ascii="Times New Roman" w:hAnsi="Times New Roman" w:cs="Times New Roman"/>
                <w:sz w:val="28"/>
                <w:szCs w:val="28"/>
                <w:u w:val="single"/>
              </w:rPr>
            </w:pPr>
          </w:p>
        </w:tc>
        <w:tc>
          <w:tcPr>
            <w:tcW w:w="2208" w:type="dxa"/>
            <w:tcBorders>
              <w:top w:val="nil"/>
              <w:left w:val="nil"/>
              <w:bottom w:val="single" w:sz="4" w:space="0" w:color="auto"/>
              <w:right w:val="nil"/>
            </w:tcBorders>
            <w:tcMar>
              <w:top w:w="0" w:type="dxa"/>
              <w:left w:w="130" w:type="dxa"/>
              <w:bottom w:w="0" w:type="dxa"/>
              <w:right w:w="130" w:type="dxa"/>
            </w:tcMar>
          </w:tcPr>
          <w:p w:rsidR="00FD2B67" w:rsidRPr="00B0293E" w:rsidRDefault="00FD2B67" w:rsidP="00352F45">
            <w:pPr>
              <w:spacing w:line="240" w:lineRule="auto"/>
              <w:contextualSpacing/>
              <w:jc w:val="center"/>
              <w:rPr>
                <w:rFonts w:ascii="Times New Roman" w:hAnsi="Times New Roman" w:cs="Times New Roman"/>
                <w:sz w:val="28"/>
                <w:szCs w:val="28"/>
                <w:u w:val="single"/>
              </w:rPr>
            </w:pPr>
          </w:p>
        </w:tc>
        <w:tc>
          <w:tcPr>
            <w:tcW w:w="425" w:type="dxa"/>
            <w:tcBorders>
              <w:top w:val="nil"/>
              <w:left w:val="nil"/>
              <w:right w:val="nil"/>
            </w:tcBorders>
            <w:tcMar>
              <w:top w:w="0" w:type="dxa"/>
              <w:left w:w="130" w:type="dxa"/>
              <w:bottom w:w="0" w:type="dxa"/>
              <w:right w:w="130" w:type="dxa"/>
            </w:tcMar>
          </w:tcPr>
          <w:p w:rsidR="00FD2B67" w:rsidRPr="00B0293E" w:rsidRDefault="00FD2B67" w:rsidP="00352F45">
            <w:pPr>
              <w:spacing w:line="240" w:lineRule="auto"/>
              <w:contextualSpacing/>
              <w:jc w:val="center"/>
              <w:rPr>
                <w:rFonts w:ascii="Times New Roman" w:hAnsi="Times New Roman" w:cs="Times New Roman"/>
                <w:sz w:val="28"/>
                <w:szCs w:val="28"/>
                <w:u w:val="single"/>
              </w:rPr>
            </w:pPr>
          </w:p>
        </w:tc>
        <w:tc>
          <w:tcPr>
            <w:tcW w:w="3020" w:type="dxa"/>
            <w:tcBorders>
              <w:top w:val="nil"/>
              <w:left w:val="nil"/>
              <w:bottom w:val="single" w:sz="4" w:space="0" w:color="auto"/>
              <w:right w:val="nil"/>
            </w:tcBorders>
          </w:tcPr>
          <w:p w:rsidR="00FD2B67" w:rsidRPr="00B0293E" w:rsidRDefault="00FD2B67" w:rsidP="00352F45">
            <w:pPr>
              <w:spacing w:line="240" w:lineRule="auto"/>
              <w:contextualSpacing/>
              <w:jc w:val="center"/>
              <w:rPr>
                <w:rFonts w:ascii="Times New Roman" w:hAnsi="Times New Roman" w:cs="Times New Roman"/>
                <w:sz w:val="28"/>
                <w:szCs w:val="28"/>
                <w:u w:val="single"/>
              </w:rPr>
            </w:pPr>
          </w:p>
        </w:tc>
      </w:tr>
      <w:tr w:rsidR="00FD2B67" w:rsidRPr="00B0293E" w:rsidTr="00AF0484">
        <w:tc>
          <w:tcPr>
            <w:tcW w:w="3480" w:type="dxa"/>
            <w:tcBorders>
              <w:top w:val="single" w:sz="4" w:space="0" w:color="auto"/>
              <w:left w:val="nil"/>
              <w:right w:val="nil"/>
            </w:tcBorders>
          </w:tcPr>
          <w:p w:rsidR="00FD2B67" w:rsidRPr="00B0293E" w:rsidRDefault="00FD2B67" w:rsidP="00352F45">
            <w:pPr>
              <w:spacing w:line="240" w:lineRule="auto"/>
              <w:ind w:left="567"/>
              <w:contextualSpacing/>
              <w:jc w:val="center"/>
              <w:rPr>
                <w:rFonts w:ascii="Times New Roman" w:hAnsi="Times New Roman" w:cs="Times New Roman"/>
                <w:sz w:val="28"/>
                <w:szCs w:val="28"/>
              </w:rPr>
            </w:pPr>
            <w:r w:rsidRPr="00B0293E">
              <w:rPr>
                <w:rFonts w:ascii="Times New Roman" w:hAnsi="Times New Roman" w:cs="Times New Roman"/>
                <w:sz w:val="28"/>
                <w:szCs w:val="28"/>
              </w:rPr>
              <w:t>(наименование должности руководителя, заместителя руководителя уполномоченного органа)</w:t>
            </w:r>
          </w:p>
        </w:tc>
        <w:tc>
          <w:tcPr>
            <w:tcW w:w="244" w:type="dxa"/>
            <w:tcBorders>
              <w:left w:val="nil"/>
              <w:right w:val="nil"/>
            </w:tcBorders>
          </w:tcPr>
          <w:p w:rsidR="00FD2B67" w:rsidRPr="00B0293E" w:rsidRDefault="00FD2B67" w:rsidP="00352F45">
            <w:pPr>
              <w:spacing w:line="240" w:lineRule="auto"/>
              <w:contextualSpacing/>
              <w:jc w:val="center"/>
              <w:rPr>
                <w:rFonts w:ascii="Times New Roman" w:hAnsi="Times New Roman" w:cs="Times New Roman"/>
                <w:sz w:val="28"/>
                <w:szCs w:val="28"/>
              </w:rPr>
            </w:pPr>
          </w:p>
        </w:tc>
        <w:tc>
          <w:tcPr>
            <w:tcW w:w="2208" w:type="dxa"/>
            <w:tcBorders>
              <w:top w:val="single" w:sz="4" w:space="0" w:color="auto"/>
              <w:left w:val="nil"/>
              <w:right w:val="nil"/>
            </w:tcBorders>
            <w:tcMar>
              <w:top w:w="0" w:type="dxa"/>
              <w:left w:w="130" w:type="dxa"/>
              <w:bottom w:w="0" w:type="dxa"/>
              <w:right w:w="130" w:type="dxa"/>
            </w:tcMar>
          </w:tcPr>
          <w:p w:rsidR="00FD2B67" w:rsidRPr="00B0293E" w:rsidRDefault="00FD2B67" w:rsidP="00352F45">
            <w:pPr>
              <w:spacing w:line="240" w:lineRule="auto"/>
              <w:contextualSpacing/>
              <w:jc w:val="center"/>
              <w:rPr>
                <w:rFonts w:ascii="Times New Roman" w:hAnsi="Times New Roman" w:cs="Times New Roman"/>
                <w:sz w:val="28"/>
                <w:szCs w:val="28"/>
              </w:rPr>
            </w:pPr>
            <w:r w:rsidRPr="00B0293E">
              <w:rPr>
                <w:rFonts w:ascii="Times New Roman" w:hAnsi="Times New Roman" w:cs="Times New Roman"/>
                <w:sz w:val="28"/>
                <w:szCs w:val="28"/>
              </w:rPr>
              <w:t>(подпись, заверенная печатью)</w:t>
            </w:r>
          </w:p>
        </w:tc>
        <w:tc>
          <w:tcPr>
            <w:tcW w:w="425" w:type="dxa"/>
            <w:tcBorders>
              <w:left w:val="nil"/>
              <w:right w:val="nil"/>
            </w:tcBorders>
            <w:tcMar>
              <w:top w:w="0" w:type="dxa"/>
              <w:left w:w="130" w:type="dxa"/>
              <w:bottom w:w="0" w:type="dxa"/>
              <w:right w:w="130" w:type="dxa"/>
            </w:tcMar>
          </w:tcPr>
          <w:p w:rsidR="00FD2B67" w:rsidRPr="00B0293E" w:rsidRDefault="00FD2B67" w:rsidP="00352F45">
            <w:pPr>
              <w:spacing w:line="240" w:lineRule="auto"/>
              <w:contextualSpacing/>
              <w:jc w:val="center"/>
              <w:rPr>
                <w:rFonts w:ascii="Times New Roman" w:hAnsi="Times New Roman" w:cs="Times New Roman"/>
                <w:sz w:val="28"/>
                <w:szCs w:val="28"/>
              </w:rPr>
            </w:pPr>
          </w:p>
        </w:tc>
        <w:tc>
          <w:tcPr>
            <w:tcW w:w="3020" w:type="dxa"/>
            <w:tcBorders>
              <w:top w:val="single" w:sz="4" w:space="0" w:color="auto"/>
              <w:left w:val="nil"/>
              <w:right w:val="nil"/>
            </w:tcBorders>
          </w:tcPr>
          <w:p w:rsidR="00FD2B67" w:rsidRPr="00B0293E" w:rsidRDefault="00FD2B67" w:rsidP="00352F45">
            <w:pPr>
              <w:spacing w:line="240" w:lineRule="auto"/>
              <w:contextualSpacing/>
              <w:jc w:val="center"/>
              <w:rPr>
                <w:rFonts w:ascii="Times New Roman" w:hAnsi="Times New Roman" w:cs="Times New Roman"/>
                <w:sz w:val="28"/>
                <w:szCs w:val="28"/>
              </w:rPr>
            </w:pPr>
            <w:r w:rsidRPr="00B0293E">
              <w:rPr>
                <w:rFonts w:ascii="Times New Roman" w:hAnsi="Times New Roman" w:cs="Times New Roman"/>
                <w:sz w:val="28"/>
                <w:szCs w:val="28"/>
              </w:rPr>
              <w:t>(инициалы и фамилия)</w:t>
            </w:r>
          </w:p>
        </w:tc>
      </w:tr>
    </w:tbl>
    <w:p w:rsidR="00FD2B67" w:rsidRPr="00B0293E" w:rsidRDefault="00FD2B67" w:rsidP="00352F45">
      <w:pPr>
        <w:spacing w:line="240" w:lineRule="auto"/>
        <w:rPr>
          <w:rFonts w:ascii="Times New Roman" w:hAnsi="Times New Roman" w:cs="Times New Roman"/>
          <w:sz w:val="28"/>
          <w:szCs w:val="28"/>
        </w:rPr>
      </w:pPr>
    </w:p>
    <w:tbl>
      <w:tblPr>
        <w:tblpPr w:leftFromText="180" w:rightFromText="180" w:horzAnchor="margin" w:tblpY="-600"/>
        <w:tblW w:w="4986" w:type="pct"/>
        <w:tblLook w:val="01E0"/>
      </w:tblPr>
      <w:tblGrid>
        <w:gridCol w:w="4646"/>
        <w:gridCol w:w="4898"/>
      </w:tblGrid>
      <w:tr w:rsidR="00FD2B67" w:rsidRPr="00B0293E" w:rsidTr="00AF0484">
        <w:tc>
          <w:tcPr>
            <w:tcW w:w="2434" w:type="pct"/>
          </w:tcPr>
          <w:p w:rsidR="00FD2B67" w:rsidRPr="00B0293E" w:rsidRDefault="00FD2B67" w:rsidP="00352F45">
            <w:pPr>
              <w:spacing w:line="240" w:lineRule="auto"/>
              <w:rPr>
                <w:rFonts w:ascii="Times New Roman" w:hAnsi="Times New Roman" w:cs="Times New Roman"/>
                <w:sz w:val="28"/>
                <w:szCs w:val="28"/>
              </w:rPr>
            </w:pPr>
          </w:p>
        </w:tc>
        <w:tc>
          <w:tcPr>
            <w:tcW w:w="2566" w:type="pct"/>
          </w:tcPr>
          <w:p w:rsidR="00FD2B67" w:rsidRPr="00B0293E" w:rsidRDefault="00FD2B67" w:rsidP="00352F45">
            <w:pPr>
              <w:tabs>
                <w:tab w:val="left" w:pos="3675"/>
              </w:tabs>
              <w:spacing w:line="240" w:lineRule="auto"/>
              <w:rPr>
                <w:rFonts w:ascii="Times New Roman" w:hAnsi="Times New Roman" w:cs="Times New Roman"/>
                <w:sz w:val="28"/>
                <w:szCs w:val="28"/>
              </w:rPr>
            </w:pPr>
          </w:p>
          <w:p w:rsidR="00FD2B67" w:rsidRPr="00B0293E" w:rsidRDefault="00FD2B67" w:rsidP="00352F45">
            <w:pPr>
              <w:spacing w:line="240" w:lineRule="auto"/>
              <w:ind w:left="255"/>
              <w:jc w:val="right"/>
              <w:rPr>
                <w:rFonts w:ascii="Times New Roman" w:hAnsi="Times New Roman" w:cs="Times New Roman"/>
                <w:sz w:val="28"/>
                <w:szCs w:val="28"/>
              </w:rPr>
            </w:pPr>
          </w:p>
          <w:p w:rsidR="00FD2B67" w:rsidRPr="00B0293E" w:rsidRDefault="00FD2B67" w:rsidP="00352F45">
            <w:pPr>
              <w:spacing w:line="240" w:lineRule="auto"/>
              <w:ind w:left="255"/>
              <w:jc w:val="right"/>
              <w:rPr>
                <w:rFonts w:ascii="Times New Roman" w:hAnsi="Times New Roman" w:cs="Times New Roman"/>
                <w:bCs/>
                <w:sz w:val="28"/>
                <w:szCs w:val="28"/>
              </w:rPr>
            </w:pPr>
            <w:r w:rsidRPr="00B0293E">
              <w:rPr>
                <w:rFonts w:ascii="Times New Roman" w:hAnsi="Times New Roman" w:cs="Times New Roman"/>
                <w:bCs/>
                <w:sz w:val="28"/>
                <w:szCs w:val="28"/>
              </w:rPr>
              <w:br/>
            </w:r>
          </w:p>
        </w:tc>
      </w:tr>
    </w:tbl>
    <w:p w:rsidR="00FD2B67" w:rsidRPr="00B0293E" w:rsidRDefault="00FD2B67" w:rsidP="00352F45">
      <w:pPr>
        <w:spacing w:line="240" w:lineRule="auto"/>
        <w:ind w:left="20" w:right="139" w:hanging="20"/>
        <w:jc w:val="center"/>
        <w:rPr>
          <w:rFonts w:ascii="Times New Roman" w:hAnsi="Times New Roman" w:cs="Times New Roman"/>
          <w:bCs/>
          <w:color w:val="000000"/>
          <w:sz w:val="28"/>
          <w:szCs w:val="28"/>
        </w:rPr>
      </w:pPr>
    </w:p>
    <w:p w:rsidR="00FD2B67" w:rsidRPr="00B0293E" w:rsidRDefault="00FD2B67" w:rsidP="00352F45">
      <w:pPr>
        <w:pStyle w:val="a5"/>
        <w:rPr>
          <w:szCs w:val="28"/>
        </w:rPr>
      </w:pPr>
    </w:p>
    <w:p w:rsidR="00FD2B67" w:rsidRPr="00B0293E" w:rsidRDefault="00FD2B67" w:rsidP="00352F45">
      <w:pPr>
        <w:pStyle w:val="a5"/>
        <w:rPr>
          <w:szCs w:val="28"/>
        </w:rPr>
      </w:pPr>
    </w:p>
    <w:p w:rsidR="00FD2B67" w:rsidRPr="00B0293E" w:rsidRDefault="00FD2B67" w:rsidP="00352F45">
      <w:pPr>
        <w:pStyle w:val="a5"/>
        <w:rPr>
          <w:szCs w:val="28"/>
        </w:rPr>
      </w:pPr>
    </w:p>
    <w:p w:rsidR="00FD2B67" w:rsidRPr="00B0293E" w:rsidRDefault="00FD2B67" w:rsidP="00352F45">
      <w:pPr>
        <w:pStyle w:val="a5"/>
        <w:rPr>
          <w:szCs w:val="28"/>
        </w:rPr>
      </w:pPr>
    </w:p>
    <w:p w:rsidR="00C374D3" w:rsidRDefault="00C374D3" w:rsidP="00C374D3">
      <w:pPr>
        <w:pStyle w:val="a5"/>
        <w:jc w:val="left"/>
        <w:rPr>
          <w:szCs w:val="28"/>
        </w:rPr>
      </w:pPr>
    </w:p>
    <w:p w:rsidR="00FD2B67" w:rsidRPr="00B0293E" w:rsidRDefault="00C374D3" w:rsidP="00C374D3">
      <w:pPr>
        <w:pStyle w:val="a5"/>
        <w:jc w:val="left"/>
        <w:rPr>
          <w:szCs w:val="28"/>
        </w:rPr>
      </w:pPr>
      <w:r>
        <w:rPr>
          <w:szCs w:val="28"/>
        </w:rPr>
        <w:lastRenderedPageBreak/>
        <w:t xml:space="preserve">                                                                                </w:t>
      </w:r>
      <w:r w:rsidR="002455ED" w:rsidRPr="00B0293E">
        <w:rPr>
          <w:szCs w:val="28"/>
        </w:rPr>
        <w:t>П</w:t>
      </w:r>
      <w:r w:rsidR="00FD2B67" w:rsidRPr="00B0293E">
        <w:rPr>
          <w:szCs w:val="28"/>
        </w:rPr>
        <w:t>риложение 3</w:t>
      </w:r>
    </w:p>
    <w:p w:rsidR="00FD2B67" w:rsidRPr="00B0293E" w:rsidRDefault="00FD2B67" w:rsidP="00FD2B67">
      <w:pPr>
        <w:pStyle w:val="a5"/>
        <w:jc w:val="right"/>
        <w:rPr>
          <w:szCs w:val="28"/>
        </w:rPr>
      </w:pPr>
      <w:r w:rsidRPr="00B0293E">
        <w:rPr>
          <w:szCs w:val="28"/>
        </w:rPr>
        <w:t xml:space="preserve">к Порядку оформления и содержания плановых(рейдовых) </w:t>
      </w:r>
    </w:p>
    <w:p w:rsidR="00FD2B67" w:rsidRPr="00B0293E" w:rsidRDefault="00FD2B67" w:rsidP="00FD2B67">
      <w:pPr>
        <w:pStyle w:val="a5"/>
        <w:jc w:val="right"/>
        <w:rPr>
          <w:szCs w:val="28"/>
        </w:rPr>
      </w:pPr>
      <w:r w:rsidRPr="00B0293E">
        <w:rPr>
          <w:szCs w:val="28"/>
        </w:rPr>
        <w:t xml:space="preserve">заданий на проведение плановых (рейдовых) </w:t>
      </w:r>
    </w:p>
    <w:p w:rsidR="00FD2B67" w:rsidRPr="00B0293E" w:rsidRDefault="00FD2B67" w:rsidP="00FD2B67">
      <w:pPr>
        <w:pStyle w:val="a5"/>
        <w:jc w:val="right"/>
        <w:rPr>
          <w:szCs w:val="28"/>
        </w:rPr>
      </w:pPr>
      <w:r w:rsidRPr="00B0293E">
        <w:rPr>
          <w:szCs w:val="28"/>
        </w:rPr>
        <w:t xml:space="preserve">осмотров, обследований и оформления результатов </w:t>
      </w:r>
    </w:p>
    <w:p w:rsidR="00FD2B67" w:rsidRPr="00B0293E" w:rsidRDefault="00FD2B67" w:rsidP="00FD2B67">
      <w:pPr>
        <w:pStyle w:val="a5"/>
        <w:jc w:val="right"/>
        <w:rPr>
          <w:szCs w:val="28"/>
        </w:rPr>
      </w:pPr>
      <w:r w:rsidRPr="00B0293E">
        <w:rPr>
          <w:szCs w:val="28"/>
        </w:rPr>
        <w:t xml:space="preserve">таких плановых (рейдовых) осмотров, </w:t>
      </w:r>
    </w:p>
    <w:p w:rsidR="00FD2B67" w:rsidRPr="00B0293E" w:rsidRDefault="00FD2B67" w:rsidP="00FD2B67">
      <w:pPr>
        <w:pStyle w:val="a5"/>
        <w:jc w:val="right"/>
        <w:rPr>
          <w:szCs w:val="28"/>
        </w:rPr>
      </w:pPr>
      <w:r w:rsidRPr="00B0293E">
        <w:rPr>
          <w:szCs w:val="28"/>
        </w:rPr>
        <w:t>обследований при осуществлении муниципального</w:t>
      </w:r>
    </w:p>
    <w:p w:rsidR="00FD2B67" w:rsidRPr="00B0293E" w:rsidRDefault="00FD2B67" w:rsidP="00FD2B67">
      <w:pPr>
        <w:pStyle w:val="a5"/>
        <w:jc w:val="right"/>
        <w:rPr>
          <w:szCs w:val="28"/>
        </w:rPr>
      </w:pPr>
      <w:r w:rsidRPr="00B0293E">
        <w:rPr>
          <w:szCs w:val="28"/>
        </w:rPr>
        <w:t xml:space="preserve">земельного контроля на территории </w:t>
      </w:r>
    </w:p>
    <w:p w:rsidR="00FD2B67" w:rsidRPr="00B0293E" w:rsidRDefault="00FD2B67" w:rsidP="00273E93">
      <w:pPr>
        <w:pStyle w:val="a5"/>
        <w:jc w:val="right"/>
        <w:rPr>
          <w:szCs w:val="28"/>
        </w:rPr>
      </w:pPr>
      <w:r w:rsidRPr="00B0293E">
        <w:rPr>
          <w:szCs w:val="28"/>
        </w:rPr>
        <w:t xml:space="preserve">муниципального </w:t>
      </w:r>
      <w:r w:rsidR="002455ED" w:rsidRPr="00B0293E">
        <w:rPr>
          <w:szCs w:val="28"/>
        </w:rPr>
        <w:t>района «Кыринский район»</w:t>
      </w:r>
      <w:bookmarkStart w:id="3" w:name="_GoBack"/>
      <w:bookmarkEnd w:id="3"/>
    </w:p>
    <w:p w:rsidR="00FD2B67" w:rsidRPr="00B0293E" w:rsidRDefault="00FD2B67" w:rsidP="00B03D49">
      <w:pPr>
        <w:spacing w:line="240" w:lineRule="auto"/>
        <w:ind w:left="-567" w:right="-284" w:firstLine="709"/>
        <w:contextualSpacing/>
        <w:jc w:val="center"/>
        <w:rPr>
          <w:rFonts w:ascii="Times New Roman" w:hAnsi="Times New Roman" w:cs="Times New Roman"/>
          <w:b/>
          <w:bCs/>
          <w:color w:val="000000"/>
          <w:sz w:val="28"/>
          <w:szCs w:val="28"/>
        </w:rPr>
      </w:pPr>
    </w:p>
    <w:p w:rsidR="00FD2B67" w:rsidRPr="00B0293E" w:rsidRDefault="00FD2B67" w:rsidP="00B03D49">
      <w:pPr>
        <w:spacing w:line="240" w:lineRule="auto"/>
        <w:ind w:left="-567" w:right="-284" w:firstLine="709"/>
        <w:contextualSpacing/>
        <w:jc w:val="center"/>
        <w:rPr>
          <w:rFonts w:ascii="Times New Roman" w:hAnsi="Times New Roman" w:cs="Times New Roman"/>
          <w:b/>
          <w:bCs/>
          <w:color w:val="000000"/>
          <w:sz w:val="28"/>
          <w:szCs w:val="28"/>
        </w:rPr>
      </w:pPr>
    </w:p>
    <w:p w:rsidR="00FD2B67" w:rsidRPr="00B0293E" w:rsidRDefault="00FD2B67" w:rsidP="00B03D49">
      <w:pPr>
        <w:spacing w:line="240" w:lineRule="auto"/>
        <w:ind w:left="-567" w:right="-284" w:firstLine="709"/>
        <w:contextualSpacing/>
        <w:jc w:val="center"/>
        <w:rPr>
          <w:rFonts w:ascii="Times New Roman" w:hAnsi="Times New Roman" w:cs="Times New Roman"/>
          <w:b/>
          <w:bCs/>
          <w:color w:val="000000"/>
          <w:sz w:val="28"/>
          <w:szCs w:val="28"/>
        </w:rPr>
      </w:pPr>
    </w:p>
    <w:p w:rsidR="00FD2B67" w:rsidRPr="00B0293E" w:rsidRDefault="00FD2B67" w:rsidP="00B03D49">
      <w:pPr>
        <w:spacing w:line="240" w:lineRule="auto"/>
        <w:ind w:left="-567" w:right="-284" w:firstLine="709"/>
        <w:contextualSpacing/>
        <w:jc w:val="center"/>
        <w:rPr>
          <w:rFonts w:ascii="Times New Roman" w:hAnsi="Times New Roman" w:cs="Times New Roman"/>
          <w:bCs/>
          <w:color w:val="000000"/>
          <w:sz w:val="28"/>
          <w:szCs w:val="28"/>
        </w:rPr>
      </w:pPr>
      <w:r w:rsidRPr="00B0293E">
        <w:rPr>
          <w:rFonts w:ascii="Times New Roman" w:hAnsi="Times New Roman" w:cs="Times New Roman"/>
          <w:bCs/>
          <w:color w:val="000000"/>
          <w:sz w:val="28"/>
          <w:szCs w:val="28"/>
        </w:rPr>
        <w:t>Акт осмотра, обследования земельного участка № _______</w:t>
      </w:r>
    </w:p>
    <w:p w:rsidR="00FD2B67" w:rsidRPr="00B0293E" w:rsidRDefault="00FD2B67" w:rsidP="00B03D49">
      <w:pPr>
        <w:spacing w:line="240" w:lineRule="auto"/>
        <w:ind w:left="-567" w:right="-284" w:firstLine="709"/>
        <w:contextualSpacing/>
        <w:jc w:val="both"/>
        <w:rPr>
          <w:rFonts w:ascii="Times New Roman" w:hAnsi="Times New Roman" w:cs="Times New Roman"/>
          <w:color w:val="000000"/>
          <w:sz w:val="28"/>
          <w:szCs w:val="28"/>
        </w:rPr>
      </w:pPr>
    </w:p>
    <w:p w:rsidR="00FD2B67" w:rsidRPr="00B0293E" w:rsidRDefault="00FD2B67" w:rsidP="00B03D49">
      <w:pPr>
        <w:spacing w:line="240" w:lineRule="auto"/>
        <w:ind w:left="-567" w:right="-284" w:firstLine="709"/>
        <w:contextualSpacing/>
        <w:jc w:val="both"/>
        <w:rPr>
          <w:rFonts w:ascii="Times New Roman" w:hAnsi="Times New Roman" w:cs="Times New Roman"/>
          <w:color w:val="000000"/>
          <w:sz w:val="28"/>
          <w:szCs w:val="28"/>
        </w:rPr>
      </w:pPr>
    </w:p>
    <w:p w:rsidR="00FD2B67" w:rsidRPr="00B0293E" w:rsidRDefault="00FD2B67" w:rsidP="00B03D49">
      <w:pPr>
        <w:tabs>
          <w:tab w:val="left" w:pos="3000"/>
          <w:tab w:val="center" w:pos="4677"/>
        </w:tabs>
        <w:spacing w:line="240" w:lineRule="auto"/>
        <w:ind w:left="-567" w:firstLine="567"/>
        <w:contextualSpacing/>
        <w:jc w:val="both"/>
        <w:rPr>
          <w:rFonts w:ascii="Times New Roman" w:hAnsi="Times New Roman" w:cs="Times New Roman"/>
          <w:sz w:val="28"/>
          <w:szCs w:val="28"/>
        </w:rPr>
      </w:pPr>
      <w:r w:rsidRPr="00B0293E">
        <w:rPr>
          <w:rFonts w:ascii="Times New Roman" w:hAnsi="Times New Roman" w:cs="Times New Roman"/>
          <w:color w:val="000000"/>
          <w:sz w:val="28"/>
          <w:szCs w:val="28"/>
        </w:rPr>
        <w:t>В соответствии</w:t>
      </w:r>
      <w:r w:rsidRPr="00B0293E">
        <w:rPr>
          <w:rFonts w:ascii="Times New Roman" w:hAnsi="Times New Roman" w:cs="Times New Roman"/>
          <w:sz w:val="28"/>
          <w:szCs w:val="28"/>
        </w:rPr>
        <w:t>__________________________________________________,</w:t>
      </w:r>
    </w:p>
    <w:p w:rsidR="00FD2B67" w:rsidRPr="00B0293E" w:rsidRDefault="00FD2B67" w:rsidP="00B03D49">
      <w:pPr>
        <w:spacing w:line="240" w:lineRule="auto"/>
        <w:ind w:left="-567"/>
        <w:contextualSpacing/>
        <w:jc w:val="center"/>
        <w:rPr>
          <w:rFonts w:ascii="Times New Roman" w:hAnsi="Times New Roman" w:cs="Times New Roman"/>
          <w:sz w:val="28"/>
          <w:szCs w:val="28"/>
        </w:rPr>
      </w:pPr>
      <w:r w:rsidRPr="00B0293E">
        <w:rPr>
          <w:rFonts w:ascii="Times New Roman" w:hAnsi="Times New Roman" w:cs="Times New Roman"/>
          <w:sz w:val="28"/>
          <w:szCs w:val="28"/>
        </w:rPr>
        <w:t xml:space="preserve">                                               (реквизиты планового (рейдового) задания, на основании которого проведен плановый (рейдовый) осмотр, обследование земельного участка)</w:t>
      </w:r>
    </w:p>
    <w:p w:rsidR="00FD2B67" w:rsidRPr="00B0293E" w:rsidRDefault="00FD2B67" w:rsidP="00B03D49">
      <w:pPr>
        <w:spacing w:line="240" w:lineRule="auto"/>
        <w:ind w:left="-567"/>
        <w:contextualSpacing/>
        <w:jc w:val="center"/>
        <w:rPr>
          <w:rFonts w:ascii="Times New Roman" w:hAnsi="Times New Roman" w:cs="Times New Roman"/>
          <w:sz w:val="28"/>
          <w:szCs w:val="28"/>
        </w:rPr>
      </w:pPr>
    </w:p>
    <w:p w:rsidR="00FD2B67" w:rsidRPr="00B0293E" w:rsidRDefault="00FD2B67" w:rsidP="00B03D49">
      <w:pPr>
        <w:tabs>
          <w:tab w:val="left" w:pos="3000"/>
          <w:tab w:val="center" w:pos="4677"/>
        </w:tabs>
        <w:spacing w:line="240" w:lineRule="auto"/>
        <w:ind w:left="-567"/>
        <w:contextualSpacing/>
        <w:jc w:val="both"/>
        <w:rPr>
          <w:rFonts w:ascii="Times New Roman" w:hAnsi="Times New Roman" w:cs="Times New Roman"/>
          <w:sz w:val="28"/>
          <w:szCs w:val="28"/>
        </w:rPr>
      </w:pPr>
      <w:r w:rsidRPr="00B0293E">
        <w:rPr>
          <w:rFonts w:ascii="Times New Roman" w:hAnsi="Times New Roman" w:cs="Times New Roman"/>
          <w:sz w:val="28"/>
          <w:szCs w:val="28"/>
        </w:rPr>
        <w:t>____________________________________________________________________</w:t>
      </w:r>
    </w:p>
    <w:p w:rsidR="00FD2B67" w:rsidRPr="00B0293E" w:rsidRDefault="00FD2B67" w:rsidP="00B03D49">
      <w:pPr>
        <w:spacing w:line="240" w:lineRule="auto"/>
        <w:ind w:left="-567"/>
        <w:contextualSpacing/>
        <w:jc w:val="center"/>
        <w:rPr>
          <w:rFonts w:ascii="Times New Roman" w:hAnsi="Times New Roman" w:cs="Times New Roman"/>
          <w:sz w:val="28"/>
          <w:szCs w:val="28"/>
        </w:rPr>
      </w:pPr>
      <w:r w:rsidRPr="00B0293E">
        <w:rPr>
          <w:rFonts w:ascii="Times New Roman" w:hAnsi="Times New Roman" w:cs="Times New Roman"/>
          <w:sz w:val="28"/>
          <w:szCs w:val="28"/>
        </w:rPr>
        <w:t>(фамилия, имя, отчество (последнее – при наличии), должности должностного лица или должностных лиц, проводивших плановый (рейдовый) осмотр, обследование земельного участка</w:t>
      </w:r>
    </w:p>
    <w:p w:rsidR="00FD2B67" w:rsidRPr="00B0293E" w:rsidRDefault="00FD2B67" w:rsidP="00B03D49">
      <w:pPr>
        <w:spacing w:line="240" w:lineRule="auto"/>
        <w:ind w:left="-567"/>
        <w:contextualSpacing/>
        <w:jc w:val="center"/>
        <w:rPr>
          <w:rFonts w:ascii="Times New Roman" w:hAnsi="Times New Roman" w:cs="Times New Roman"/>
          <w:sz w:val="28"/>
          <w:szCs w:val="28"/>
        </w:rPr>
      </w:pPr>
    </w:p>
    <w:p w:rsidR="00FD2B67" w:rsidRPr="00B0293E" w:rsidRDefault="00FD2B67" w:rsidP="00B03D49">
      <w:pPr>
        <w:spacing w:line="240" w:lineRule="auto"/>
        <w:ind w:left="-567"/>
        <w:contextualSpacing/>
        <w:jc w:val="center"/>
        <w:rPr>
          <w:rFonts w:ascii="Times New Roman" w:hAnsi="Times New Roman" w:cs="Times New Roman"/>
          <w:sz w:val="28"/>
          <w:szCs w:val="28"/>
        </w:rPr>
      </w:pPr>
    </w:p>
    <w:p w:rsidR="00FD2B67" w:rsidRPr="00B0293E" w:rsidRDefault="00FD2B67" w:rsidP="00B03D49">
      <w:pPr>
        <w:spacing w:line="240" w:lineRule="auto"/>
        <w:ind w:left="-567"/>
        <w:contextualSpacing/>
        <w:rPr>
          <w:rFonts w:ascii="Times New Roman" w:hAnsi="Times New Roman" w:cs="Times New Roman"/>
          <w:sz w:val="28"/>
          <w:szCs w:val="28"/>
        </w:rPr>
      </w:pPr>
      <w:r w:rsidRPr="00B0293E">
        <w:rPr>
          <w:rFonts w:ascii="Times New Roman" w:eastAsia="Calibri" w:hAnsi="Times New Roman" w:cs="Times New Roman"/>
          <w:bCs/>
          <w:sz w:val="28"/>
          <w:szCs w:val="28"/>
        </w:rPr>
        <w:t>«___» _________ 201_ провел(и) осмотр, обследование земельного участка:</w:t>
      </w:r>
      <w:r w:rsidRPr="00B0293E">
        <w:rPr>
          <w:rFonts w:ascii="Times New Roman" w:hAnsi="Times New Roman" w:cs="Times New Roman"/>
          <w:sz w:val="28"/>
          <w:szCs w:val="28"/>
        </w:rPr>
        <w:t>______________________________________________________________________</w:t>
      </w:r>
    </w:p>
    <w:p w:rsidR="00FD2B67" w:rsidRPr="00B0293E" w:rsidRDefault="00FD2B67" w:rsidP="00B03D49">
      <w:pPr>
        <w:spacing w:line="240" w:lineRule="auto"/>
        <w:ind w:left="-567"/>
        <w:contextualSpacing/>
        <w:jc w:val="center"/>
        <w:rPr>
          <w:rFonts w:ascii="Times New Roman" w:hAnsi="Times New Roman" w:cs="Times New Roman"/>
          <w:sz w:val="28"/>
          <w:szCs w:val="28"/>
        </w:rPr>
      </w:pPr>
      <w:r w:rsidRPr="00B0293E">
        <w:rPr>
          <w:rFonts w:ascii="Times New Roman" w:hAnsi="Times New Roman" w:cs="Times New Roman"/>
          <w:sz w:val="28"/>
          <w:szCs w:val="28"/>
        </w:rPr>
        <w:t>(кадастровый номер земельного участка (при наличии), адрес (адресный ориентир), вид разрешенного использования, иные характеристики земельного участка)</w:t>
      </w:r>
    </w:p>
    <w:p w:rsidR="00FD2B67" w:rsidRPr="00B0293E" w:rsidRDefault="00FD2B67" w:rsidP="00B03D49">
      <w:pPr>
        <w:spacing w:line="240" w:lineRule="auto"/>
        <w:ind w:left="-567" w:firstLine="567"/>
        <w:contextualSpacing/>
        <w:jc w:val="both"/>
        <w:rPr>
          <w:rFonts w:ascii="Times New Roman" w:hAnsi="Times New Roman" w:cs="Times New Roman"/>
          <w:bCs/>
          <w:iCs/>
          <w:color w:val="000000"/>
          <w:sz w:val="28"/>
          <w:szCs w:val="28"/>
        </w:rPr>
      </w:pPr>
    </w:p>
    <w:p w:rsidR="00FD2B67" w:rsidRPr="00B0293E" w:rsidRDefault="00FD2B67" w:rsidP="00B03D49">
      <w:pPr>
        <w:spacing w:line="240" w:lineRule="auto"/>
        <w:ind w:left="-567" w:firstLine="567"/>
        <w:contextualSpacing/>
        <w:jc w:val="both"/>
        <w:rPr>
          <w:rFonts w:ascii="Times New Roman" w:hAnsi="Times New Roman" w:cs="Times New Roman"/>
          <w:bCs/>
          <w:iCs/>
          <w:color w:val="000000"/>
          <w:sz w:val="28"/>
          <w:szCs w:val="28"/>
        </w:rPr>
      </w:pPr>
    </w:p>
    <w:p w:rsidR="00FD2B67" w:rsidRPr="00B0293E" w:rsidRDefault="00FD2B67" w:rsidP="00B03D49">
      <w:pPr>
        <w:spacing w:line="240" w:lineRule="auto"/>
        <w:ind w:left="-567" w:firstLine="567"/>
        <w:contextualSpacing/>
        <w:jc w:val="both"/>
        <w:rPr>
          <w:rFonts w:ascii="Times New Roman" w:eastAsia="Calibri" w:hAnsi="Times New Roman" w:cs="Times New Roman"/>
          <w:bCs/>
          <w:sz w:val="28"/>
          <w:szCs w:val="28"/>
        </w:rPr>
      </w:pPr>
      <w:r w:rsidRPr="00B0293E">
        <w:rPr>
          <w:rFonts w:ascii="Times New Roman" w:hAnsi="Times New Roman" w:cs="Times New Roman"/>
          <w:bCs/>
          <w:iCs/>
          <w:color w:val="000000"/>
          <w:sz w:val="28"/>
          <w:szCs w:val="28"/>
        </w:rPr>
        <w:t>В результате осмотра, обследования земельного участка установлено следующее:</w:t>
      </w:r>
    </w:p>
    <w:p w:rsidR="00FD2B67" w:rsidRPr="00B0293E" w:rsidRDefault="00FD2B67" w:rsidP="00B03D49">
      <w:pPr>
        <w:spacing w:line="240" w:lineRule="auto"/>
        <w:ind w:left="-567"/>
        <w:contextualSpacing/>
        <w:rPr>
          <w:rFonts w:ascii="Times New Roman" w:hAnsi="Times New Roman" w:cs="Times New Roman"/>
          <w:sz w:val="28"/>
          <w:szCs w:val="28"/>
        </w:rPr>
      </w:pPr>
      <w:r w:rsidRPr="00B0293E">
        <w:rPr>
          <w:rFonts w:ascii="Times New Roman" w:hAnsi="Times New Roman" w:cs="Times New Roman"/>
          <w:sz w:val="28"/>
          <w:szCs w:val="28"/>
        </w:rPr>
        <w:t>______________________________________________________________________</w:t>
      </w:r>
    </w:p>
    <w:p w:rsidR="00FD2B67" w:rsidRPr="00B0293E" w:rsidRDefault="00FD2B67" w:rsidP="00B03D49">
      <w:pPr>
        <w:spacing w:line="240" w:lineRule="auto"/>
        <w:ind w:left="-567"/>
        <w:contextualSpacing/>
        <w:jc w:val="center"/>
        <w:rPr>
          <w:rFonts w:ascii="Times New Roman" w:hAnsi="Times New Roman" w:cs="Times New Roman"/>
          <w:sz w:val="28"/>
          <w:szCs w:val="28"/>
        </w:rPr>
      </w:pPr>
      <w:r w:rsidRPr="00B0293E">
        <w:rPr>
          <w:rFonts w:ascii="Times New Roman" w:hAnsi="Times New Roman" w:cs="Times New Roman"/>
          <w:sz w:val="28"/>
          <w:szCs w:val="28"/>
        </w:rPr>
        <w:t>(указываются фактические обстоятельства, в том числе указываются объекты недвижимости и временные объекты, расположенные на земельном участке, их целевое назначение, наименование юридического лица, индивидуального предпринимателя, собственника(ов) объектов (при наличии такой информации))</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contextualSpacing/>
        <w:rPr>
          <w:rFonts w:ascii="Times New Roman" w:hAnsi="Times New Roman" w:cs="Times New Roman"/>
          <w:sz w:val="28"/>
          <w:szCs w:val="28"/>
        </w:rPr>
      </w:pPr>
      <w:r w:rsidRPr="00B0293E">
        <w:rPr>
          <w:rFonts w:ascii="Times New Roman" w:hAnsi="Times New Roman" w:cs="Times New Roman"/>
          <w:sz w:val="28"/>
          <w:szCs w:val="28"/>
        </w:rPr>
        <w:t>В действиях______________________________________________________________________________</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center"/>
        <w:rPr>
          <w:rFonts w:ascii="Times New Roman" w:hAnsi="Times New Roman" w:cs="Times New Roman"/>
          <w:sz w:val="28"/>
          <w:szCs w:val="28"/>
        </w:rPr>
      </w:pPr>
      <w:r w:rsidRPr="00B0293E">
        <w:rPr>
          <w:rFonts w:ascii="Times New Roman" w:hAnsi="Times New Roman" w:cs="Times New Roman"/>
          <w:sz w:val="28"/>
          <w:szCs w:val="28"/>
        </w:rPr>
        <w:t>(наименование юридического лица, индивидуального предпринимателя (ИНН, ОГРН) (при наличии такой информации))</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8"/>
          <w:szCs w:val="28"/>
        </w:rPr>
      </w:pP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8"/>
          <w:szCs w:val="28"/>
        </w:rPr>
      </w:pPr>
      <w:r w:rsidRPr="00B0293E">
        <w:rPr>
          <w:rFonts w:ascii="Times New Roman" w:hAnsi="Times New Roman" w:cs="Times New Roman"/>
          <w:sz w:val="28"/>
          <w:szCs w:val="28"/>
        </w:rPr>
        <w:t xml:space="preserve">усматриваются/не усматриваются признаки нарушений требований законодательства Российской Федерации, законодательства </w:t>
      </w:r>
      <w:r w:rsidR="00476F83" w:rsidRPr="00B0293E">
        <w:rPr>
          <w:rFonts w:ascii="Times New Roman" w:hAnsi="Times New Roman" w:cs="Times New Roman"/>
          <w:sz w:val="28"/>
          <w:szCs w:val="28"/>
        </w:rPr>
        <w:t>Забайкальского края</w:t>
      </w:r>
      <w:r w:rsidRPr="00B0293E">
        <w:rPr>
          <w:rFonts w:ascii="Times New Roman" w:hAnsi="Times New Roman" w:cs="Times New Roman"/>
          <w:sz w:val="28"/>
          <w:szCs w:val="28"/>
        </w:rPr>
        <w:t>, за нарушение которых предусмотрена административная и иная ответственность (указать каких именно требований законодательства).</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contextualSpacing/>
        <w:rPr>
          <w:rFonts w:ascii="Times New Roman" w:hAnsi="Times New Roman" w:cs="Times New Roman"/>
          <w:sz w:val="28"/>
          <w:szCs w:val="28"/>
        </w:rPr>
      </w:pP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contextualSpacing/>
        <w:rPr>
          <w:rFonts w:ascii="Times New Roman" w:hAnsi="Times New Roman" w:cs="Times New Roman"/>
          <w:sz w:val="28"/>
          <w:szCs w:val="28"/>
        </w:rPr>
      </w:pPr>
      <w:r w:rsidRPr="00B0293E">
        <w:rPr>
          <w:rFonts w:ascii="Times New Roman" w:hAnsi="Times New Roman" w:cs="Times New Roman"/>
          <w:sz w:val="28"/>
          <w:szCs w:val="28"/>
        </w:rPr>
        <w:t>Дополнительная  информация:________________________________________________________</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contextualSpacing/>
        <w:rPr>
          <w:rFonts w:ascii="Times New Roman" w:hAnsi="Times New Roman" w:cs="Times New Roman"/>
          <w:sz w:val="28"/>
          <w:szCs w:val="28"/>
          <w:highlight w:val="yellow"/>
        </w:rPr>
      </w:pPr>
      <w:r w:rsidRPr="00B0293E">
        <w:rPr>
          <w:rFonts w:ascii="Times New Roman" w:hAnsi="Times New Roman" w:cs="Times New Roman"/>
          <w:sz w:val="28"/>
          <w:szCs w:val="28"/>
          <w:highlight w:val="yellow"/>
        </w:rPr>
        <w:br/>
      </w:r>
      <w:r w:rsidRPr="00B0293E">
        <w:rPr>
          <w:rFonts w:ascii="Times New Roman" w:hAnsi="Times New Roman" w:cs="Times New Roman"/>
          <w:sz w:val="28"/>
          <w:szCs w:val="28"/>
        </w:rPr>
        <w:t>В ходе осмотра, обследования земельного участка производились: (обмер участка, фото-, видеосъемка, составлена схема).</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contextualSpacing/>
        <w:rPr>
          <w:rFonts w:ascii="Times New Roman" w:hAnsi="Times New Roman" w:cs="Times New Roman"/>
          <w:sz w:val="28"/>
          <w:szCs w:val="28"/>
          <w:highlight w:val="yellow"/>
        </w:rPr>
      </w:pP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contextualSpacing/>
        <w:rPr>
          <w:rFonts w:ascii="Times New Roman" w:hAnsi="Times New Roman" w:cs="Times New Roman"/>
          <w:sz w:val="28"/>
          <w:szCs w:val="28"/>
        </w:rPr>
      </w:pPr>
      <w:r w:rsidRPr="00B0293E">
        <w:rPr>
          <w:rFonts w:ascii="Times New Roman" w:hAnsi="Times New Roman" w:cs="Times New Roman"/>
          <w:sz w:val="28"/>
          <w:szCs w:val="28"/>
        </w:rPr>
        <w:t>Приложенияк акту (при  наличии):</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contextualSpacing/>
        <w:rPr>
          <w:rFonts w:ascii="Times New Roman" w:hAnsi="Times New Roman" w:cs="Times New Roman"/>
          <w:sz w:val="28"/>
          <w:szCs w:val="28"/>
        </w:rPr>
      </w:pPr>
    </w:p>
    <w:p w:rsidR="00FD2B67" w:rsidRPr="00B0293E" w:rsidRDefault="004C751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rPr>
          <w:rFonts w:ascii="Times New Roman" w:hAnsi="Times New Roman" w:cs="Times New Roman"/>
          <w:sz w:val="28"/>
          <w:szCs w:val="28"/>
        </w:rPr>
      </w:pPr>
      <w:hyperlink r:id="rId8" w:anchor="block_1500" w:history="1">
        <w:r w:rsidR="00FD2B67" w:rsidRPr="00B0293E">
          <w:rPr>
            <w:rFonts w:ascii="Times New Roman" w:hAnsi="Times New Roman" w:cs="Times New Roman"/>
            <w:sz w:val="28"/>
            <w:szCs w:val="28"/>
          </w:rPr>
          <w:t>1.</w:t>
        </w:r>
      </w:hyperlink>
      <w:r w:rsidR="00FD2B67" w:rsidRPr="00B0293E">
        <w:rPr>
          <w:rFonts w:ascii="Times New Roman" w:hAnsi="Times New Roman" w:cs="Times New Roman"/>
          <w:sz w:val="28"/>
          <w:szCs w:val="28"/>
        </w:rPr>
        <w:t>  фототаблица;</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bCs/>
          <w:iCs/>
          <w:color w:val="000000"/>
          <w:sz w:val="28"/>
          <w:szCs w:val="28"/>
        </w:rPr>
      </w:pPr>
      <w:r w:rsidRPr="00B0293E">
        <w:rPr>
          <w:rFonts w:ascii="Times New Roman" w:hAnsi="Times New Roman" w:cs="Times New Roman"/>
          <w:sz w:val="28"/>
          <w:szCs w:val="28"/>
        </w:rPr>
        <w:t>2.  схематический чертеж (обмер площади) земельного участка;</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rPr>
          <w:rFonts w:ascii="Times New Roman" w:hAnsi="Times New Roman" w:cs="Times New Roman"/>
          <w:sz w:val="28"/>
          <w:szCs w:val="28"/>
        </w:rPr>
      </w:pPr>
      <w:r w:rsidRPr="00B0293E">
        <w:rPr>
          <w:rFonts w:ascii="Times New Roman" w:hAnsi="Times New Roman" w:cs="Times New Roman"/>
          <w:sz w:val="28"/>
          <w:szCs w:val="28"/>
        </w:rPr>
        <w:t>3.  иные документы.</w:t>
      </w:r>
    </w:p>
    <w:p w:rsidR="00FD2B67" w:rsidRPr="00B0293E" w:rsidRDefault="00FD2B67" w:rsidP="00B0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rPr>
          <w:rFonts w:ascii="Times New Roman" w:hAnsi="Times New Roman" w:cs="Times New Roman"/>
          <w:sz w:val="28"/>
          <w:szCs w:val="28"/>
          <w:highlight w:val="yellow"/>
        </w:rPr>
      </w:pPr>
    </w:p>
    <w:tbl>
      <w:tblPr>
        <w:tblW w:w="10309" w:type="dxa"/>
        <w:tblInd w:w="-567" w:type="dxa"/>
        <w:tblCellMar>
          <w:left w:w="0" w:type="dxa"/>
          <w:right w:w="0" w:type="dxa"/>
        </w:tblCellMar>
        <w:tblLook w:val="0000"/>
      </w:tblPr>
      <w:tblGrid>
        <w:gridCol w:w="3685"/>
        <w:gridCol w:w="429"/>
        <w:gridCol w:w="2415"/>
        <w:gridCol w:w="461"/>
        <w:gridCol w:w="3319"/>
      </w:tblGrid>
      <w:tr w:rsidR="00FD2B67" w:rsidRPr="00B0293E" w:rsidTr="00AF0484">
        <w:trPr>
          <w:trHeight w:val="499"/>
        </w:trPr>
        <w:tc>
          <w:tcPr>
            <w:tcW w:w="3685" w:type="dxa"/>
            <w:tcBorders>
              <w:top w:val="nil"/>
              <w:left w:val="nil"/>
              <w:bottom w:val="single" w:sz="4" w:space="0" w:color="auto"/>
              <w:right w:val="nil"/>
            </w:tcBorders>
          </w:tcPr>
          <w:p w:rsidR="00FD2B67" w:rsidRPr="00B0293E" w:rsidRDefault="00FD2B67" w:rsidP="00B03D49">
            <w:pPr>
              <w:spacing w:line="240" w:lineRule="auto"/>
              <w:contextualSpacing/>
              <w:jc w:val="center"/>
              <w:rPr>
                <w:rFonts w:ascii="Times New Roman" w:hAnsi="Times New Roman" w:cs="Times New Roman"/>
                <w:sz w:val="28"/>
                <w:szCs w:val="28"/>
                <w:highlight w:val="yellow"/>
                <w:u w:val="single"/>
              </w:rPr>
            </w:pPr>
          </w:p>
          <w:p w:rsidR="00FD2B67" w:rsidRPr="00B0293E" w:rsidRDefault="00FD2B67" w:rsidP="00B03D49">
            <w:pPr>
              <w:spacing w:line="240" w:lineRule="auto"/>
              <w:contextualSpacing/>
              <w:jc w:val="center"/>
              <w:rPr>
                <w:rFonts w:ascii="Times New Roman" w:hAnsi="Times New Roman" w:cs="Times New Roman"/>
                <w:sz w:val="28"/>
                <w:szCs w:val="28"/>
                <w:highlight w:val="yellow"/>
                <w:u w:val="single"/>
              </w:rPr>
            </w:pPr>
          </w:p>
        </w:tc>
        <w:tc>
          <w:tcPr>
            <w:tcW w:w="429" w:type="dxa"/>
            <w:tcBorders>
              <w:top w:val="nil"/>
              <w:left w:val="nil"/>
              <w:right w:val="nil"/>
            </w:tcBorders>
          </w:tcPr>
          <w:p w:rsidR="00FD2B67" w:rsidRPr="00B0293E" w:rsidRDefault="00FD2B67" w:rsidP="00B03D49">
            <w:pPr>
              <w:spacing w:line="240" w:lineRule="auto"/>
              <w:contextualSpacing/>
              <w:jc w:val="center"/>
              <w:rPr>
                <w:rFonts w:ascii="Times New Roman" w:hAnsi="Times New Roman" w:cs="Times New Roman"/>
                <w:sz w:val="28"/>
                <w:szCs w:val="28"/>
                <w:highlight w:val="yellow"/>
                <w:u w:val="single"/>
              </w:rPr>
            </w:pPr>
          </w:p>
        </w:tc>
        <w:tc>
          <w:tcPr>
            <w:tcW w:w="2415" w:type="dxa"/>
            <w:tcBorders>
              <w:top w:val="nil"/>
              <w:left w:val="nil"/>
              <w:bottom w:val="single" w:sz="4" w:space="0" w:color="auto"/>
              <w:right w:val="nil"/>
            </w:tcBorders>
            <w:tcMar>
              <w:top w:w="0" w:type="dxa"/>
              <w:left w:w="130" w:type="dxa"/>
              <w:bottom w:w="0" w:type="dxa"/>
              <w:right w:w="130" w:type="dxa"/>
            </w:tcMar>
          </w:tcPr>
          <w:p w:rsidR="00FD2B67" w:rsidRPr="00B0293E" w:rsidRDefault="00FD2B67" w:rsidP="00B03D49">
            <w:pPr>
              <w:spacing w:line="240" w:lineRule="auto"/>
              <w:contextualSpacing/>
              <w:jc w:val="center"/>
              <w:rPr>
                <w:rFonts w:ascii="Times New Roman" w:hAnsi="Times New Roman" w:cs="Times New Roman"/>
                <w:sz w:val="28"/>
                <w:szCs w:val="28"/>
                <w:highlight w:val="yellow"/>
                <w:u w:val="single"/>
              </w:rPr>
            </w:pPr>
          </w:p>
        </w:tc>
        <w:tc>
          <w:tcPr>
            <w:tcW w:w="461" w:type="dxa"/>
            <w:tcBorders>
              <w:top w:val="nil"/>
              <w:left w:val="nil"/>
              <w:right w:val="nil"/>
            </w:tcBorders>
            <w:tcMar>
              <w:top w:w="0" w:type="dxa"/>
              <w:left w:w="130" w:type="dxa"/>
              <w:bottom w:w="0" w:type="dxa"/>
              <w:right w:w="130" w:type="dxa"/>
            </w:tcMar>
          </w:tcPr>
          <w:p w:rsidR="00FD2B67" w:rsidRPr="00B0293E" w:rsidRDefault="00FD2B67" w:rsidP="00B03D49">
            <w:pPr>
              <w:spacing w:line="240" w:lineRule="auto"/>
              <w:contextualSpacing/>
              <w:jc w:val="center"/>
              <w:rPr>
                <w:rFonts w:ascii="Times New Roman" w:hAnsi="Times New Roman" w:cs="Times New Roman"/>
                <w:sz w:val="28"/>
                <w:szCs w:val="28"/>
                <w:highlight w:val="yellow"/>
                <w:u w:val="single"/>
              </w:rPr>
            </w:pPr>
          </w:p>
        </w:tc>
        <w:tc>
          <w:tcPr>
            <w:tcW w:w="3319" w:type="dxa"/>
            <w:tcBorders>
              <w:top w:val="nil"/>
              <w:left w:val="nil"/>
              <w:bottom w:val="single" w:sz="4" w:space="0" w:color="auto"/>
              <w:right w:val="nil"/>
            </w:tcBorders>
          </w:tcPr>
          <w:p w:rsidR="00FD2B67" w:rsidRPr="00B0293E" w:rsidRDefault="00FD2B67" w:rsidP="00B03D49">
            <w:pPr>
              <w:spacing w:line="240" w:lineRule="auto"/>
              <w:contextualSpacing/>
              <w:jc w:val="center"/>
              <w:rPr>
                <w:rFonts w:ascii="Times New Roman" w:hAnsi="Times New Roman" w:cs="Times New Roman"/>
                <w:sz w:val="28"/>
                <w:szCs w:val="28"/>
                <w:highlight w:val="yellow"/>
                <w:u w:val="single"/>
              </w:rPr>
            </w:pPr>
          </w:p>
        </w:tc>
      </w:tr>
      <w:tr w:rsidR="00FD2B67" w:rsidRPr="00B0293E" w:rsidTr="00AF0484">
        <w:trPr>
          <w:trHeight w:val="1024"/>
        </w:trPr>
        <w:tc>
          <w:tcPr>
            <w:tcW w:w="3685" w:type="dxa"/>
            <w:tcBorders>
              <w:top w:val="single" w:sz="4" w:space="0" w:color="auto"/>
              <w:left w:val="nil"/>
              <w:right w:val="nil"/>
            </w:tcBorders>
          </w:tcPr>
          <w:p w:rsidR="00FD2B67" w:rsidRPr="00B0293E" w:rsidRDefault="00FD2B67" w:rsidP="00B03D49">
            <w:pPr>
              <w:spacing w:line="240" w:lineRule="auto"/>
              <w:contextualSpacing/>
              <w:jc w:val="center"/>
              <w:rPr>
                <w:rFonts w:ascii="Times New Roman" w:hAnsi="Times New Roman" w:cs="Times New Roman"/>
                <w:sz w:val="28"/>
                <w:szCs w:val="28"/>
              </w:rPr>
            </w:pPr>
            <w:r w:rsidRPr="00B0293E">
              <w:rPr>
                <w:rFonts w:ascii="Times New Roman" w:hAnsi="Times New Roman" w:cs="Times New Roman"/>
                <w:sz w:val="28"/>
                <w:szCs w:val="28"/>
              </w:rPr>
              <w:t>(наименование должности должностного лица или должностных лиц, проводивших осмотр, обследование земельного участка)</w:t>
            </w:r>
          </w:p>
          <w:p w:rsidR="00FD2B67" w:rsidRPr="00B0293E" w:rsidRDefault="00FD2B67" w:rsidP="00B03D49">
            <w:pPr>
              <w:spacing w:line="240" w:lineRule="auto"/>
              <w:contextualSpacing/>
              <w:jc w:val="center"/>
              <w:rPr>
                <w:rFonts w:ascii="Times New Roman" w:hAnsi="Times New Roman" w:cs="Times New Roman"/>
                <w:sz w:val="28"/>
                <w:szCs w:val="28"/>
              </w:rPr>
            </w:pPr>
          </w:p>
          <w:p w:rsidR="00FD2B67" w:rsidRPr="00B0293E" w:rsidRDefault="00FD2B67" w:rsidP="00B03D49">
            <w:pPr>
              <w:spacing w:line="240" w:lineRule="auto"/>
              <w:contextualSpacing/>
              <w:jc w:val="center"/>
              <w:rPr>
                <w:rFonts w:ascii="Times New Roman" w:hAnsi="Times New Roman" w:cs="Times New Roman"/>
                <w:sz w:val="28"/>
                <w:szCs w:val="28"/>
              </w:rPr>
            </w:pPr>
          </w:p>
        </w:tc>
        <w:tc>
          <w:tcPr>
            <w:tcW w:w="429" w:type="dxa"/>
            <w:tcBorders>
              <w:left w:val="nil"/>
              <w:right w:val="nil"/>
            </w:tcBorders>
          </w:tcPr>
          <w:p w:rsidR="00FD2B67" w:rsidRPr="00B0293E" w:rsidRDefault="00FD2B67" w:rsidP="00B03D49">
            <w:pPr>
              <w:spacing w:line="240" w:lineRule="auto"/>
              <w:contextualSpacing/>
              <w:jc w:val="center"/>
              <w:rPr>
                <w:rFonts w:ascii="Times New Roman" w:hAnsi="Times New Roman" w:cs="Times New Roman"/>
                <w:sz w:val="28"/>
                <w:szCs w:val="28"/>
              </w:rPr>
            </w:pPr>
          </w:p>
        </w:tc>
        <w:tc>
          <w:tcPr>
            <w:tcW w:w="2415" w:type="dxa"/>
            <w:tcBorders>
              <w:top w:val="single" w:sz="4" w:space="0" w:color="auto"/>
              <w:left w:val="nil"/>
              <w:right w:val="nil"/>
            </w:tcBorders>
            <w:tcMar>
              <w:top w:w="0" w:type="dxa"/>
              <w:left w:w="130" w:type="dxa"/>
              <w:bottom w:w="0" w:type="dxa"/>
              <w:right w:w="130" w:type="dxa"/>
            </w:tcMar>
          </w:tcPr>
          <w:p w:rsidR="00FD2B67" w:rsidRPr="00B0293E" w:rsidRDefault="00FD2B67" w:rsidP="00B03D49">
            <w:pPr>
              <w:spacing w:line="240" w:lineRule="auto"/>
              <w:contextualSpacing/>
              <w:jc w:val="center"/>
              <w:rPr>
                <w:rFonts w:ascii="Times New Roman" w:hAnsi="Times New Roman" w:cs="Times New Roman"/>
                <w:sz w:val="28"/>
                <w:szCs w:val="28"/>
              </w:rPr>
            </w:pPr>
            <w:r w:rsidRPr="00B0293E">
              <w:rPr>
                <w:rFonts w:ascii="Times New Roman" w:hAnsi="Times New Roman" w:cs="Times New Roman"/>
                <w:sz w:val="28"/>
                <w:szCs w:val="28"/>
              </w:rPr>
              <w:t>(подпись(и))</w:t>
            </w:r>
          </w:p>
        </w:tc>
        <w:tc>
          <w:tcPr>
            <w:tcW w:w="461" w:type="dxa"/>
            <w:tcBorders>
              <w:left w:val="nil"/>
              <w:right w:val="nil"/>
            </w:tcBorders>
            <w:tcMar>
              <w:top w:w="0" w:type="dxa"/>
              <w:left w:w="130" w:type="dxa"/>
              <w:bottom w:w="0" w:type="dxa"/>
              <w:right w:w="130" w:type="dxa"/>
            </w:tcMar>
          </w:tcPr>
          <w:p w:rsidR="00FD2B67" w:rsidRPr="00B0293E" w:rsidRDefault="00FD2B67" w:rsidP="00B03D49">
            <w:pPr>
              <w:spacing w:line="240" w:lineRule="auto"/>
              <w:contextualSpacing/>
              <w:jc w:val="center"/>
              <w:rPr>
                <w:rFonts w:ascii="Times New Roman" w:hAnsi="Times New Roman" w:cs="Times New Roman"/>
                <w:sz w:val="28"/>
                <w:szCs w:val="28"/>
              </w:rPr>
            </w:pPr>
          </w:p>
        </w:tc>
        <w:tc>
          <w:tcPr>
            <w:tcW w:w="3319" w:type="dxa"/>
            <w:tcBorders>
              <w:top w:val="single" w:sz="4" w:space="0" w:color="auto"/>
              <w:left w:val="nil"/>
              <w:right w:val="nil"/>
            </w:tcBorders>
          </w:tcPr>
          <w:p w:rsidR="00FD2B67" w:rsidRPr="00B0293E" w:rsidRDefault="00FD2B67" w:rsidP="00B03D49">
            <w:pPr>
              <w:spacing w:line="240" w:lineRule="auto"/>
              <w:contextualSpacing/>
              <w:jc w:val="center"/>
              <w:rPr>
                <w:rFonts w:ascii="Times New Roman" w:hAnsi="Times New Roman" w:cs="Times New Roman"/>
                <w:sz w:val="28"/>
                <w:szCs w:val="28"/>
              </w:rPr>
            </w:pPr>
            <w:r w:rsidRPr="00B0293E">
              <w:rPr>
                <w:rFonts w:ascii="Times New Roman" w:hAnsi="Times New Roman" w:cs="Times New Roman"/>
                <w:sz w:val="28"/>
                <w:szCs w:val="28"/>
              </w:rPr>
              <w:t>(инициалы и фамилии должностного лица или должностных лиц, проводивших осмотр, обследование земельного участка)</w:t>
            </w:r>
          </w:p>
          <w:p w:rsidR="00FD2B67" w:rsidRPr="00B0293E" w:rsidRDefault="00FD2B67" w:rsidP="00B03D49">
            <w:pPr>
              <w:spacing w:line="240" w:lineRule="auto"/>
              <w:contextualSpacing/>
              <w:jc w:val="center"/>
              <w:rPr>
                <w:rFonts w:ascii="Times New Roman" w:hAnsi="Times New Roman" w:cs="Times New Roman"/>
                <w:sz w:val="28"/>
                <w:szCs w:val="28"/>
              </w:rPr>
            </w:pPr>
          </w:p>
        </w:tc>
      </w:tr>
    </w:tbl>
    <w:p w:rsidR="00FD2B67" w:rsidRPr="00B0293E" w:rsidRDefault="00FD2B67" w:rsidP="00B03D49">
      <w:pPr>
        <w:spacing w:line="240" w:lineRule="auto"/>
        <w:ind w:hanging="600"/>
        <w:jc w:val="both"/>
        <w:rPr>
          <w:rFonts w:ascii="Times New Roman" w:hAnsi="Times New Roman" w:cs="Times New Roman"/>
          <w:sz w:val="28"/>
          <w:szCs w:val="28"/>
          <w:highlight w:val="yellow"/>
        </w:rPr>
      </w:pPr>
    </w:p>
    <w:p w:rsidR="00FD2B67" w:rsidRPr="00B0293E" w:rsidRDefault="00FD2B67" w:rsidP="00B03D49">
      <w:pPr>
        <w:spacing w:line="240" w:lineRule="auto"/>
        <w:ind w:hanging="600"/>
        <w:jc w:val="both"/>
        <w:rPr>
          <w:rFonts w:ascii="Times New Roman" w:hAnsi="Times New Roman" w:cs="Times New Roman"/>
          <w:sz w:val="28"/>
          <w:szCs w:val="28"/>
          <w:highlight w:val="yellow"/>
        </w:rPr>
      </w:pPr>
    </w:p>
    <w:p w:rsidR="00FD2B67" w:rsidRPr="00B0293E" w:rsidRDefault="00FD2B67" w:rsidP="00B03D49">
      <w:pPr>
        <w:spacing w:line="240" w:lineRule="auto"/>
        <w:ind w:firstLine="851"/>
        <w:jc w:val="both"/>
        <w:rPr>
          <w:rFonts w:ascii="Times New Roman" w:hAnsi="Times New Roman" w:cs="Times New Roman"/>
          <w:sz w:val="28"/>
          <w:szCs w:val="28"/>
        </w:rPr>
      </w:pPr>
    </w:p>
    <w:p w:rsidR="00B34D98" w:rsidRPr="00B0293E" w:rsidRDefault="00B34D98" w:rsidP="00B03D49">
      <w:pPr>
        <w:spacing w:line="240" w:lineRule="auto"/>
        <w:rPr>
          <w:rFonts w:ascii="Times New Roman" w:hAnsi="Times New Roman" w:cs="Times New Roman"/>
          <w:sz w:val="28"/>
          <w:szCs w:val="28"/>
        </w:rPr>
      </w:pPr>
    </w:p>
    <w:sectPr w:rsidR="00B34D98" w:rsidRPr="00B0293E" w:rsidSect="00392F30">
      <w:pgSz w:w="11906" w:h="16838"/>
      <w:pgMar w:top="1134" w:right="850" w:bottom="1134" w:left="1701"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CDE" w:rsidRDefault="00817CDE" w:rsidP="00392F30">
      <w:pPr>
        <w:spacing w:after="0" w:line="240" w:lineRule="auto"/>
      </w:pPr>
      <w:r>
        <w:separator/>
      </w:r>
    </w:p>
  </w:endnote>
  <w:endnote w:type="continuationSeparator" w:id="1">
    <w:p w:rsidR="00817CDE" w:rsidRDefault="00817CDE" w:rsidP="00392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CDE" w:rsidRDefault="00817CDE" w:rsidP="00392F30">
      <w:pPr>
        <w:spacing w:after="0" w:line="240" w:lineRule="auto"/>
      </w:pPr>
      <w:r>
        <w:separator/>
      </w:r>
    </w:p>
  </w:footnote>
  <w:footnote w:type="continuationSeparator" w:id="1">
    <w:p w:rsidR="00817CDE" w:rsidRDefault="00817CDE" w:rsidP="00392F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C5337"/>
    <w:rsid w:val="000354B4"/>
    <w:rsid w:val="00081153"/>
    <w:rsid w:val="000876AF"/>
    <w:rsid w:val="000A7EF6"/>
    <w:rsid w:val="001056D8"/>
    <w:rsid w:val="001323EE"/>
    <w:rsid w:val="0015193B"/>
    <w:rsid w:val="001E40DF"/>
    <w:rsid w:val="002455ED"/>
    <w:rsid w:val="00257A68"/>
    <w:rsid w:val="00273E93"/>
    <w:rsid w:val="002850A1"/>
    <w:rsid w:val="00331769"/>
    <w:rsid w:val="00352F45"/>
    <w:rsid w:val="00392F30"/>
    <w:rsid w:val="003C6064"/>
    <w:rsid w:val="00476F83"/>
    <w:rsid w:val="00494CB7"/>
    <w:rsid w:val="004C7517"/>
    <w:rsid w:val="004F6276"/>
    <w:rsid w:val="00682D90"/>
    <w:rsid w:val="006E1FC7"/>
    <w:rsid w:val="006F34D6"/>
    <w:rsid w:val="0077321B"/>
    <w:rsid w:val="007A129D"/>
    <w:rsid w:val="007A5999"/>
    <w:rsid w:val="007B54E5"/>
    <w:rsid w:val="00817CDE"/>
    <w:rsid w:val="00883646"/>
    <w:rsid w:val="008C5337"/>
    <w:rsid w:val="00A326FC"/>
    <w:rsid w:val="00AF0484"/>
    <w:rsid w:val="00AF6305"/>
    <w:rsid w:val="00B0293E"/>
    <w:rsid w:val="00B03D49"/>
    <w:rsid w:val="00B31369"/>
    <w:rsid w:val="00B34D98"/>
    <w:rsid w:val="00B47411"/>
    <w:rsid w:val="00C100BF"/>
    <w:rsid w:val="00C374D3"/>
    <w:rsid w:val="00C6301D"/>
    <w:rsid w:val="00C833F7"/>
    <w:rsid w:val="00C94323"/>
    <w:rsid w:val="00CC4371"/>
    <w:rsid w:val="00D110D0"/>
    <w:rsid w:val="00D13C9F"/>
    <w:rsid w:val="00D341AC"/>
    <w:rsid w:val="00D56E3C"/>
    <w:rsid w:val="00D963DA"/>
    <w:rsid w:val="00E014B2"/>
    <w:rsid w:val="00E86F36"/>
    <w:rsid w:val="00ED5E2C"/>
    <w:rsid w:val="00F52083"/>
    <w:rsid w:val="00FD2B67"/>
    <w:rsid w:val="00FD5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EE"/>
  </w:style>
  <w:style w:type="paragraph" w:styleId="1">
    <w:name w:val="heading 1"/>
    <w:basedOn w:val="a"/>
    <w:next w:val="a"/>
    <w:link w:val="10"/>
    <w:qFormat/>
    <w:rsid w:val="00FD2B67"/>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56E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6E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B67"/>
    <w:rPr>
      <w:rFonts w:ascii="Times New Roman" w:eastAsia="Times New Roman" w:hAnsi="Times New Roman" w:cs="Times New Roman"/>
      <w:b/>
      <w:bCs/>
      <w:sz w:val="24"/>
      <w:szCs w:val="24"/>
    </w:rPr>
  </w:style>
  <w:style w:type="paragraph" w:styleId="a3">
    <w:name w:val="Subtitle"/>
    <w:basedOn w:val="a"/>
    <w:link w:val="a4"/>
    <w:uiPriority w:val="99"/>
    <w:qFormat/>
    <w:rsid w:val="00FD2B67"/>
    <w:pPr>
      <w:spacing w:after="0" w:line="240" w:lineRule="auto"/>
      <w:jc w:val="center"/>
    </w:pPr>
    <w:rPr>
      <w:rFonts w:ascii="Times New Roman" w:eastAsia="Times New Roman" w:hAnsi="Times New Roman" w:cs="Times New Roman"/>
      <w:b/>
      <w:sz w:val="28"/>
      <w:szCs w:val="24"/>
    </w:rPr>
  </w:style>
  <w:style w:type="character" w:customStyle="1" w:styleId="a4">
    <w:name w:val="Подзаголовок Знак"/>
    <w:basedOn w:val="a0"/>
    <w:link w:val="a3"/>
    <w:uiPriority w:val="99"/>
    <w:rsid w:val="00FD2B67"/>
    <w:rPr>
      <w:rFonts w:ascii="Times New Roman" w:eastAsia="Times New Roman" w:hAnsi="Times New Roman" w:cs="Times New Roman"/>
      <w:b/>
      <w:sz w:val="28"/>
      <w:szCs w:val="24"/>
    </w:rPr>
  </w:style>
  <w:style w:type="paragraph" w:styleId="a5">
    <w:name w:val="Title"/>
    <w:basedOn w:val="a"/>
    <w:link w:val="a6"/>
    <w:uiPriority w:val="99"/>
    <w:qFormat/>
    <w:rsid w:val="00FD2B67"/>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uiPriority w:val="99"/>
    <w:rsid w:val="00FD2B67"/>
    <w:rPr>
      <w:rFonts w:ascii="Times New Roman" w:eastAsia="Times New Roman" w:hAnsi="Times New Roman" w:cs="Times New Roman"/>
      <w:sz w:val="28"/>
      <w:szCs w:val="20"/>
    </w:rPr>
  </w:style>
  <w:style w:type="table" w:styleId="a7">
    <w:name w:val="Table Grid"/>
    <w:basedOn w:val="a1"/>
    <w:uiPriority w:val="59"/>
    <w:rsid w:val="00FD2B6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392F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92F30"/>
  </w:style>
  <w:style w:type="paragraph" w:styleId="aa">
    <w:name w:val="footer"/>
    <w:basedOn w:val="a"/>
    <w:link w:val="ab"/>
    <w:uiPriority w:val="99"/>
    <w:semiHidden/>
    <w:unhideWhenUsed/>
    <w:rsid w:val="00392F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92F30"/>
  </w:style>
  <w:style w:type="character" w:customStyle="1" w:styleId="20">
    <w:name w:val="Заголовок 2 Знак"/>
    <w:basedOn w:val="a0"/>
    <w:link w:val="2"/>
    <w:uiPriority w:val="9"/>
    <w:semiHidden/>
    <w:rsid w:val="00D56E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56E3C"/>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D56E3C"/>
    <w:pPr>
      <w:spacing w:after="0" w:line="240" w:lineRule="auto"/>
      <w:jc w:val="center"/>
    </w:pPr>
    <w:rPr>
      <w:rFonts w:ascii="Times New Roman" w:eastAsia="Times New Roman" w:hAnsi="Times New Roman" w:cs="Times New Roman"/>
      <w:b/>
      <w:sz w:val="28"/>
      <w:szCs w:val="28"/>
    </w:rPr>
  </w:style>
  <w:style w:type="character" w:customStyle="1" w:styleId="ad">
    <w:name w:val="Основной текст Знак"/>
    <w:basedOn w:val="a0"/>
    <w:link w:val="ac"/>
    <w:uiPriority w:val="99"/>
    <w:semiHidden/>
    <w:rsid w:val="00D56E3C"/>
    <w:rPr>
      <w:rFonts w:ascii="Times New Roman" w:eastAsia="Times New Roman" w:hAnsi="Times New Roman" w:cs="Times New Roman"/>
      <w:b/>
      <w:sz w:val="28"/>
      <w:szCs w:val="28"/>
    </w:rPr>
  </w:style>
  <w:style w:type="paragraph" w:customStyle="1" w:styleId="ConsPlusNormal">
    <w:name w:val="ConsPlusNormal"/>
    <w:rsid w:val="00D56E3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56E3C"/>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26753384/" TargetMode="External"/><Relationship Id="rId3" Type="http://schemas.openxmlformats.org/officeDocument/2006/relationships/settings" Target="settings.xml"/><Relationship Id="rId7" Type="http://schemas.openxmlformats.org/officeDocument/2006/relationships/hyperlink" Target="consultantplus://offline/ref=EC0E6653E6927E56FB1722D7000EDD0FCCA509A19A9F30673D3F15E337gEw6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705C4-C9DD-4577-851C-19F1925E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Приёменая</cp:lastModifiedBy>
  <cp:revision>29</cp:revision>
  <cp:lastPrinted>2018-12-07T03:21:00Z</cp:lastPrinted>
  <dcterms:created xsi:type="dcterms:W3CDTF">2018-12-06T08:32:00Z</dcterms:created>
  <dcterms:modified xsi:type="dcterms:W3CDTF">2018-12-29T02:25:00Z</dcterms:modified>
</cp:coreProperties>
</file>