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C6" w:rsidRPr="00AD79C6" w:rsidRDefault="00AD79C6" w:rsidP="00AD79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D79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</w:t>
      </w:r>
    </w:p>
    <w:p w:rsidR="00224C7D" w:rsidRPr="006117CE" w:rsidRDefault="00224C7D" w:rsidP="0022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МУНИЦИПАЛЬНОГО РАЙОНА</w:t>
      </w:r>
    </w:p>
    <w:p w:rsidR="00224C7D" w:rsidRPr="006117CE" w:rsidRDefault="00224C7D" w:rsidP="00224C7D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«КЫРИНСКИЙ РАЙОН»</w:t>
      </w:r>
    </w:p>
    <w:p w:rsidR="00224C7D" w:rsidRPr="00F64F3D" w:rsidRDefault="00224C7D" w:rsidP="00224C7D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bookmarkStart w:id="0" w:name="_Toc257877480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РЕШ</w:t>
      </w:r>
      <w:r w:rsidRPr="00F64F3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ЕНИЕ</w:t>
      </w:r>
      <w:bookmarkEnd w:id="0"/>
    </w:p>
    <w:p w:rsidR="00224C7D" w:rsidRPr="006117CE" w:rsidRDefault="00224C7D" w:rsidP="00224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C7D" w:rsidRDefault="00224C7D" w:rsidP="00224C7D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224C7D" w:rsidRPr="008A22CA" w:rsidRDefault="00224C7D" w:rsidP="00224C7D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A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7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</w:t>
      </w:r>
      <w:r w:rsidR="00FE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</w:t>
      </w:r>
      <w:r w:rsidR="00AD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№____                           </w:t>
      </w:r>
    </w:p>
    <w:p w:rsidR="00224C7D" w:rsidRPr="008A22CA" w:rsidRDefault="00224C7D" w:rsidP="00224C7D">
      <w:pPr>
        <w:tabs>
          <w:tab w:val="left" w:pos="54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Кыра</w:t>
      </w:r>
    </w:p>
    <w:p w:rsidR="00224C7D" w:rsidRPr="00E1329C" w:rsidRDefault="00224C7D" w:rsidP="00224C7D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C7D" w:rsidRDefault="00224C7D" w:rsidP="00224C7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6F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2B2C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2B2CE6" w:rsidRPr="00006F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предоставлении ежегодного оплачиваемого отпуска главе муниципального района «</w:t>
      </w:r>
      <w:proofErr w:type="spellStart"/>
      <w:r w:rsidR="002B2CE6" w:rsidRPr="00006F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Кыринский</w:t>
      </w:r>
      <w:proofErr w:type="spellEnd"/>
      <w:r w:rsidR="002B2CE6" w:rsidRPr="00006F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район», </w:t>
      </w:r>
      <w:proofErr w:type="gramStart"/>
      <w:r w:rsidR="002B2CE6" w:rsidRPr="00006F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осуществляющему</w:t>
      </w:r>
      <w:proofErr w:type="gramEnd"/>
      <w:r w:rsidR="002B2CE6" w:rsidRPr="00006F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свои полномочия на постоянной основе</w:t>
      </w:r>
      <w:r w:rsidR="002B2CE6" w:rsidRPr="00006FD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2B2C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принятому </w:t>
      </w:r>
      <w:r w:rsidRPr="00006FDB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  <w:r w:rsidR="002B2CE6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006F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Совета муниципального района «</w:t>
      </w:r>
      <w:proofErr w:type="spellStart"/>
      <w:r w:rsidRPr="00006FDB">
        <w:rPr>
          <w:rFonts w:ascii="Times New Roman" w:hAnsi="Times New Roman" w:cs="Times New Roman"/>
          <w:b/>
          <w:sz w:val="28"/>
          <w:szCs w:val="28"/>
          <w:lang w:eastAsia="ru-RU"/>
        </w:rPr>
        <w:t>Кыринский</w:t>
      </w:r>
      <w:proofErr w:type="spellEnd"/>
      <w:r w:rsidRPr="00006F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 от 15.09.2017 № 15 </w:t>
      </w:r>
      <w:r w:rsidR="002B2C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6F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24C7D" w:rsidRDefault="00224C7D" w:rsidP="00224C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24C7D" w:rsidRDefault="00224C7D" w:rsidP="00224C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С целью приведения нормативной правовой базы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в соответствие с действующим законодательством, </w:t>
      </w:r>
      <w:r w:rsidR="00AD79C6">
        <w:rPr>
          <w:rFonts w:ascii="Times New Roman" w:hAnsi="Times New Roman" w:cs="Times New Roman"/>
          <w:sz w:val="28"/>
          <w:szCs w:val="28"/>
          <w:lang w:eastAsia="ru-RU"/>
        </w:rPr>
        <w:t>руководствуясь</w:t>
      </w:r>
      <w:hyperlink r:id="rId7" w:tooltip="&quot;Трудовой кодекс Российской Федерации&quot; от 30.12.2001 N 197-ФЗ (ред. от 03.07.2016) (с изм. и доп., вступ. в силу с 03.10.2016){КонсультантПлюс}" w:history="1"/>
      <w:r w:rsidR="00AD79C6">
        <w:rPr>
          <w:rFonts w:ascii="Times New Roman" w:hAnsi="Times New Roman" w:cs="Times New Roman"/>
          <w:sz w:val="28"/>
          <w:szCs w:val="28"/>
        </w:rPr>
        <w:t xml:space="preserve"> статьями 8</w:t>
      </w:r>
      <w:r w:rsidR="00AD79C6" w:rsidRPr="00BB39B4">
        <w:rPr>
          <w:rFonts w:ascii="Times New Roman" w:hAnsi="Times New Roman" w:cs="Times New Roman"/>
          <w:sz w:val="28"/>
          <w:szCs w:val="28"/>
        </w:rPr>
        <w:t xml:space="preserve">, </w:t>
      </w:r>
      <w:r w:rsidR="00AD79C6">
        <w:rPr>
          <w:rFonts w:ascii="Times New Roman" w:hAnsi="Times New Roman" w:cs="Times New Roman"/>
          <w:sz w:val="28"/>
          <w:szCs w:val="28"/>
        </w:rPr>
        <w:t>114</w:t>
      </w:r>
      <w:r w:rsidR="00AD79C6" w:rsidRPr="00BB39B4">
        <w:rPr>
          <w:rFonts w:ascii="Times New Roman" w:hAnsi="Times New Roman" w:cs="Times New Roman"/>
          <w:sz w:val="28"/>
          <w:szCs w:val="28"/>
        </w:rPr>
        <w:t xml:space="preserve">, </w:t>
      </w:r>
      <w:r w:rsidR="00AD79C6">
        <w:rPr>
          <w:rFonts w:ascii="Times New Roman" w:hAnsi="Times New Roman" w:cs="Times New Roman"/>
          <w:sz w:val="28"/>
          <w:szCs w:val="28"/>
        </w:rPr>
        <w:t>115</w:t>
      </w:r>
      <w:r w:rsidR="00AD79C6" w:rsidRPr="00BB39B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&quot;Трудовой кодекс Российской Федерации&quot; от 30.12.2001 N 197-ФЗ (ред. от 03.07.2016) (с изм. и доп., вступ. в силу с 03.10.2016){КонсультантПлюс}" w:history="1"/>
      <w:r w:rsidR="00AD79C6">
        <w:rPr>
          <w:rFonts w:ascii="Times New Roman" w:hAnsi="Times New Roman" w:cs="Times New Roman"/>
          <w:sz w:val="28"/>
          <w:szCs w:val="28"/>
        </w:rPr>
        <w:t xml:space="preserve"> 116</w:t>
      </w:r>
      <w:r w:rsidR="00AD79C6" w:rsidRPr="00BB39B4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AD79C6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п.3, ч.2 ст. 31 </w:t>
      </w:r>
      <w:r w:rsidR="00AD79C6" w:rsidRPr="00AD79C6">
        <w:rPr>
          <w:rFonts w:ascii="Times New Roman" w:hAnsi="Times New Roman" w:cs="Times New Roman"/>
          <w:sz w:val="28"/>
          <w:szCs w:val="28"/>
          <w:lang w:eastAsia="ru-RU"/>
        </w:rPr>
        <w:t>Устава</w:t>
      </w:r>
      <w:r w:rsidR="00AD79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D79C6" w:rsidRPr="00AD79C6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AD79C6" w:rsidRPr="00AD79C6">
        <w:rPr>
          <w:rFonts w:ascii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AD79C6" w:rsidRPr="00AD79C6"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  <w:r w:rsidR="00AD79C6">
        <w:rPr>
          <w:rFonts w:ascii="Times New Roman" w:hAnsi="Times New Roman" w:cs="Times New Roman"/>
          <w:sz w:val="28"/>
          <w:szCs w:val="28"/>
          <w:lang w:eastAsia="ru-RU"/>
        </w:rPr>
        <w:t>, Совет муниципального района «</w:t>
      </w:r>
      <w:proofErr w:type="spellStart"/>
      <w:r w:rsidR="00AD79C6">
        <w:rPr>
          <w:rFonts w:ascii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AD79C6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решил:</w:t>
      </w:r>
    </w:p>
    <w:p w:rsidR="00AD79C6" w:rsidRDefault="00AD79C6" w:rsidP="00224C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2B2CE6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="002B2CE6" w:rsidRPr="002B2CE6">
        <w:rPr>
          <w:rFonts w:ascii="Times New Roman" w:hAnsi="Times New Roman" w:cs="Times New Roman"/>
          <w:sz w:val="28"/>
          <w:szCs w:val="28"/>
          <w:lang w:eastAsia="ru-RU"/>
        </w:rPr>
        <w:t>Положение о предоставлении ежегодного оплачиваемого отпуска главе муниципального района «</w:t>
      </w:r>
      <w:proofErr w:type="spellStart"/>
      <w:r w:rsidR="002B2CE6" w:rsidRPr="002B2CE6">
        <w:rPr>
          <w:rFonts w:ascii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2B2CE6" w:rsidRPr="002B2CE6">
        <w:rPr>
          <w:rFonts w:ascii="Times New Roman" w:hAnsi="Times New Roman" w:cs="Times New Roman"/>
          <w:sz w:val="28"/>
          <w:szCs w:val="28"/>
          <w:lang w:eastAsia="ru-RU"/>
        </w:rPr>
        <w:t xml:space="preserve"> район», </w:t>
      </w:r>
      <w:proofErr w:type="gramStart"/>
      <w:r w:rsidR="002B2CE6" w:rsidRPr="002B2CE6">
        <w:rPr>
          <w:rFonts w:ascii="Times New Roman" w:hAnsi="Times New Roman" w:cs="Times New Roman"/>
          <w:sz w:val="28"/>
          <w:szCs w:val="28"/>
          <w:lang w:eastAsia="ru-RU"/>
        </w:rPr>
        <w:t>осуществляющему</w:t>
      </w:r>
      <w:proofErr w:type="gramEnd"/>
      <w:r w:rsidR="002B2CE6" w:rsidRPr="002B2CE6">
        <w:rPr>
          <w:rFonts w:ascii="Times New Roman" w:hAnsi="Times New Roman" w:cs="Times New Roman"/>
          <w:sz w:val="28"/>
          <w:szCs w:val="28"/>
          <w:lang w:eastAsia="ru-RU"/>
        </w:rPr>
        <w:t xml:space="preserve"> свои полномочия на постоянной основе», принятому решением Совета муниципального района «</w:t>
      </w:r>
      <w:proofErr w:type="spellStart"/>
      <w:r w:rsidR="002B2CE6" w:rsidRPr="002B2CE6">
        <w:rPr>
          <w:rFonts w:ascii="Times New Roman" w:hAnsi="Times New Roman" w:cs="Times New Roman"/>
          <w:sz w:val="28"/>
          <w:szCs w:val="28"/>
          <w:lang w:eastAsia="ru-RU"/>
        </w:rPr>
        <w:t>Кыринс</w:t>
      </w:r>
      <w:r w:rsidR="002B2CE6">
        <w:rPr>
          <w:rFonts w:ascii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="002B2CE6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от 15.09.2017 № 15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D79C6" w:rsidRDefault="00AD79C6" w:rsidP="00224C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1.1. Пункт 4.2. исключить;</w:t>
      </w:r>
    </w:p>
    <w:p w:rsidR="00AD79C6" w:rsidRDefault="00AD79C6" w:rsidP="00224C7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1.2. Пункт 4.3. изложить в следующей редакции:</w:t>
      </w:r>
    </w:p>
    <w:p w:rsidR="00AD79C6" w:rsidRDefault="00AD79C6" w:rsidP="00AD79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«</w:t>
      </w:r>
      <w:r w:rsidRPr="00AD79C6">
        <w:rPr>
          <w:rFonts w:ascii="Times New Roman" w:hAnsi="Times New Roman" w:cs="Times New Roman"/>
          <w:sz w:val="28"/>
          <w:szCs w:val="28"/>
          <w:lang w:eastAsia="ru-RU"/>
        </w:rPr>
        <w:t>4.3. за работу с ненормированным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абочим днем продолжительностью 15  календарных дней</w:t>
      </w:r>
      <w:proofErr w:type="gramStart"/>
      <w:r w:rsidRPr="00AD79C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bookmarkStart w:id="1" w:name="_GoBack"/>
      <w:bookmarkEnd w:id="1"/>
      <w:proofErr w:type="gramEnd"/>
    </w:p>
    <w:p w:rsidR="00AD79C6" w:rsidRDefault="00AD79C6" w:rsidP="00AD7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D79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главе муниципального района  «</w:t>
      </w:r>
      <w:proofErr w:type="spellStart"/>
      <w:r w:rsidRPr="00AD79C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Pr="00AD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район»» для подписания и обнародования в порядке, предусмотренном Уставом муниципального района «</w:t>
      </w:r>
      <w:proofErr w:type="spellStart"/>
      <w:r w:rsidRPr="00AD79C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Pr="00AD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AD79C6" w:rsidRDefault="00AD79C6" w:rsidP="00AD7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Настоящее решение</w:t>
      </w:r>
      <w:r w:rsidR="00FE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на следующий день после 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905831" w:rsidRDefault="00905831" w:rsidP="00AD7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831" w:rsidRDefault="00905831" w:rsidP="0090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905831" w:rsidRDefault="00905831" w:rsidP="0090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05831" w:rsidRPr="00AD79C6" w:rsidRDefault="00905831" w:rsidP="00905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     В.К.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Воскобоева</w:t>
      </w:r>
      <w:proofErr w:type="spellEnd"/>
    </w:p>
    <w:p w:rsidR="00224C7D" w:rsidRPr="00AD79C6" w:rsidRDefault="00224C7D" w:rsidP="00AD79C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C7D" w:rsidRDefault="00224C7D" w:rsidP="0022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района</w:t>
      </w:r>
    </w:p>
    <w:p w:rsidR="00224C7D" w:rsidRDefault="00224C7D" w:rsidP="0022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</w:t>
      </w:r>
      <w:r w:rsidR="00FE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Л.Ц.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BB0" w:rsidRDefault="00224C7D" w:rsidP="00224C7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sectPr w:rsidR="00D25BB0" w:rsidSect="00FE0F82">
      <w:headerReference w:type="even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6F" w:rsidRDefault="0023556F">
      <w:pPr>
        <w:spacing w:after="0" w:line="240" w:lineRule="auto"/>
      </w:pPr>
      <w:r>
        <w:separator/>
      </w:r>
    </w:p>
  </w:endnote>
  <w:endnote w:type="continuationSeparator" w:id="0">
    <w:p w:rsidR="0023556F" w:rsidRDefault="0023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6F" w:rsidRDefault="0023556F">
      <w:pPr>
        <w:spacing w:after="0" w:line="240" w:lineRule="auto"/>
      </w:pPr>
      <w:r>
        <w:separator/>
      </w:r>
    </w:p>
  </w:footnote>
  <w:footnote w:type="continuationSeparator" w:id="0">
    <w:p w:rsidR="0023556F" w:rsidRDefault="0023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64" w:rsidRDefault="00FE0F82" w:rsidP="001C7B1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85</w:t>
    </w:r>
    <w:r>
      <w:rPr>
        <w:rStyle w:val="a6"/>
      </w:rPr>
      <w:fldChar w:fldCharType="end"/>
    </w:r>
  </w:p>
  <w:p w:rsidR="009C0464" w:rsidRDefault="002355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55"/>
    <w:rsid w:val="00224C7D"/>
    <w:rsid w:val="0023556F"/>
    <w:rsid w:val="00266FF0"/>
    <w:rsid w:val="002B2CE6"/>
    <w:rsid w:val="00511A55"/>
    <w:rsid w:val="00905831"/>
    <w:rsid w:val="00AD79C6"/>
    <w:rsid w:val="00D25BB0"/>
    <w:rsid w:val="00F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C7D"/>
  </w:style>
  <w:style w:type="paragraph" w:styleId="a5">
    <w:name w:val="No Spacing"/>
    <w:uiPriority w:val="1"/>
    <w:qFormat/>
    <w:rsid w:val="00224C7D"/>
    <w:pPr>
      <w:spacing w:after="0" w:line="240" w:lineRule="auto"/>
    </w:pPr>
  </w:style>
  <w:style w:type="character" w:styleId="a6">
    <w:name w:val="page number"/>
    <w:basedOn w:val="a0"/>
    <w:rsid w:val="00224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C7D"/>
  </w:style>
  <w:style w:type="paragraph" w:styleId="a5">
    <w:name w:val="No Spacing"/>
    <w:uiPriority w:val="1"/>
    <w:qFormat/>
    <w:rsid w:val="00224C7D"/>
    <w:pPr>
      <w:spacing w:after="0" w:line="240" w:lineRule="auto"/>
    </w:pPr>
  </w:style>
  <w:style w:type="character" w:styleId="a6">
    <w:name w:val="page number"/>
    <w:basedOn w:val="a0"/>
    <w:rsid w:val="0022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83EB478FB1B8F121DD7B73E034B1FBAE8EABDD51B2847197535F0F07363D4BC422B5BC7E6AFFF96Dt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83EB478FB1B8F121DD7B73E034B1FBAE8EABDD51B2847197535F0F07363D4BC422B5BC7C66t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2019-06-17T07:16:00Z</dcterms:created>
  <dcterms:modified xsi:type="dcterms:W3CDTF">2019-06-18T00:02:00Z</dcterms:modified>
</cp:coreProperties>
</file>