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05" w:rsidRDefault="00D30605" w:rsidP="00D30605">
      <w:pPr>
        <w:pStyle w:val="a3"/>
        <w:ind w:left="5387"/>
        <w:jc w:val="center"/>
        <w:rPr>
          <w:bCs/>
          <w:spacing w:val="-6"/>
        </w:rPr>
      </w:pPr>
      <w:r>
        <w:rPr>
          <w:bCs/>
          <w:spacing w:val="-6"/>
        </w:rPr>
        <w:t>УТВЕРЖДЕНА</w:t>
      </w:r>
    </w:p>
    <w:p w:rsidR="00D30605" w:rsidRDefault="00D30605" w:rsidP="00D30605">
      <w:pPr>
        <w:pStyle w:val="a3"/>
        <w:ind w:left="5387"/>
        <w:jc w:val="center"/>
        <w:rPr>
          <w:bCs/>
          <w:spacing w:val="-6"/>
        </w:rPr>
      </w:pPr>
      <w:r>
        <w:rPr>
          <w:bCs/>
          <w:spacing w:val="-6"/>
        </w:rPr>
        <w:t xml:space="preserve">приказом Администрации Губернатора Забайкальского края </w:t>
      </w:r>
    </w:p>
    <w:p w:rsidR="00D30605" w:rsidRDefault="00D30605" w:rsidP="00D30605">
      <w:pPr>
        <w:pStyle w:val="a3"/>
        <w:ind w:left="5387"/>
        <w:jc w:val="center"/>
        <w:rPr>
          <w:bCs/>
          <w:spacing w:val="-6"/>
        </w:rPr>
      </w:pPr>
      <w:r>
        <w:rPr>
          <w:bCs/>
          <w:spacing w:val="-6"/>
        </w:rPr>
        <w:t>от «04» сентября 2014 года № 904</w:t>
      </w:r>
    </w:p>
    <w:p w:rsidR="00D30605" w:rsidRDefault="00D30605" w:rsidP="00D30605">
      <w:pPr>
        <w:ind w:firstLine="708"/>
      </w:pPr>
    </w:p>
    <w:p w:rsidR="00D30605" w:rsidRDefault="00D30605" w:rsidP="00D30605">
      <w:pPr>
        <w:ind w:firstLine="708"/>
      </w:pPr>
    </w:p>
    <w:p w:rsidR="00D30605" w:rsidRPr="00431350" w:rsidRDefault="00D30605" w:rsidP="00D306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350">
        <w:rPr>
          <w:rFonts w:ascii="Times New Roman" w:hAnsi="Times New Roman" w:cs="Times New Roman"/>
          <w:b/>
          <w:sz w:val="28"/>
          <w:szCs w:val="28"/>
        </w:rPr>
        <w:t>РАЗВЕРНУТОЕ ОПИСАНИЕ</w:t>
      </w:r>
    </w:p>
    <w:p w:rsidR="00D30605" w:rsidRPr="00431350" w:rsidRDefault="00D30605" w:rsidP="00D30605">
      <w:pPr>
        <w:suppressAutoHyphens/>
        <w:jc w:val="center"/>
        <w:rPr>
          <w:b/>
        </w:rPr>
      </w:pPr>
      <w:r w:rsidRPr="00431350">
        <w:rPr>
          <w:b/>
        </w:rPr>
        <w:t>профессиональной деятельности участника краевого конкурса</w:t>
      </w:r>
    </w:p>
    <w:p w:rsidR="00D30605" w:rsidRPr="00431350" w:rsidRDefault="00D30605" w:rsidP="00D30605">
      <w:pPr>
        <w:suppressAutoHyphens/>
        <w:jc w:val="center"/>
        <w:rPr>
          <w:b/>
        </w:rPr>
      </w:pPr>
      <w:r w:rsidRPr="00431350">
        <w:rPr>
          <w:b/>
        </w:rPr>
        <w:t xml:space="preserve">«Лучший муниципальный служащий </w:t>
      </w:r>
      <w:r>
        <w:rPr>
          <w:b/>
        </w:rPr>
        <w:t>в Забайкальском крае</w:t>
      </w:r>
      <w:r w:rsidRPr="00431350">
        <w:rPr>
          <w:b/>
        </w:rPr>
        <w:t>»</w:t>
      </w:r>
    </w:p>
    <w:p w:rsidR="00D30605" w:rsidRPr="00B00FF1" w:rsidRDefault="00D30605" w:rsidP="00D306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605" w:rsidRPr="00B00FF1" w:rsidRDefault="00D30605" w:rsidP="00D306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605" w:rsidRPr="00431350" w:rsidRDefault="00D30605" w:rsidP="00D3060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350">
        <w:rPr>
          <w:rFonts w:ascii="Times New Roman" w:hAnsi="Times New Roman" w:cs="Times New Roman"/>
          <w:i/>
          <w:sz w:val="28"/>
          <w:szCs w:val="28"/>
        </w:rPr>
        <w:t>В целях осуществления объективной и всесторонней оценки вклада в развитие представляемого муниципального образования необходимо представить следующую информацию.</w:t>
      </w:r>
    </w:p>
    <w:p w:rsidR="00D30605" w:rsidRPr="00B00FF1" w:rsidRDefault="00D30605" w:rsidP="00D306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F1">
        <w:rPr>
          <w:rFonts w:ascii="Times New Roman" w:hAnsi="Times New Roman" w:cs="Times New Roman"/>
          <w:sz w:val="28"/>
          <w:szCs w:val="28"/>
        </w:rPr>
        <w:t xml:space="preserve">1. Анкетные данные </w:t>
      </w:r>
      <w:r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B00FF1">
        <w:rPr>
          <w:rFonts w:ascii="Times New Roman" w:hAnsi="Times New Roman" w:cs="Times New Roman"/>
          <w:sz w:val="28"/>
          <w:szCs w:val="28"/>
        </w:rPr>
        <w:t xml:space="preserve"> (Ф.И.О., за</w:t>
      </w:r>
      <w:r>
        <w:rPr>
          <w:rFonts w:ascii="Times New Roman" w:hAnsi="Times New Roman" w:cs="Times New Roman"/>
          <w:sz w:val="28"/>
          <w:szCs w:val="28"/>
        </w:rPr>
        <w:t>мещае</w:t>
      </w:r>
      <w:r w:rsidRPr="00B00FF1">
        <w:rPr>
          <w:rFonts w:ascii="Times New Roman" w:hAnsi="Times New Roman" w:cs="Times New Roman"/>
          <w:sz w:val="28"/>
          <w:szCs w:val="28"/>
        </w:rPr>
        <w:t>мая должность, структурно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0FF1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0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самоуправления,</w:t>
      </w:r>
      <w:r w:rsidRPr="00B00FF1">
        <w:rPr>
          <w:rFonts w:ascii="Times New Roman" w:hAnsi="Times New Roman" w:cs="Times New Roman"/>
          <w:sz w:val="28"/>
          <w:szCs w:val="28"/>
        </w:rPr>
        <w:t xml:space="preserve"> данные об опыте и продолжительности работы в системе местного самоуправления).</w:t>
      </w:r>
    </w:p>
    <w:p w:rsidR="00D30605" w:rsidRPr="00B00FF1" w:rsidRDefault="00D30605" w:rsidP="00D306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F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муниципальном образовании, в органе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 которого замещает должность участник конкурса, </w:t>
      </w:r>
      <w:r w:rsidRPr="00B00FF1">
        <w:rPr>
          <w:rFonts w:ascii="Times New Roman" w:hAnsi="Times New Roman" w:cs="Times New Roman"/>
          <w:sz w:val="28"/>
          <w:szCs w:val="28"/>
        </w:rPr>
        <w:t>по следующей форме:</w:t>
      </w:r>
    </w:p>
    <w:p w:rsidR="00D30605" w:rsidRPr="00B00FF1" w:rsidRDefault="00D30605" w:rsidP="00D306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</w:t>
      </w:r>
      <w:r w:rsidRPr="00B00FF1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</w:t>
      </w:r>
      <w:r w:rsidRPr="00B00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00FF1">
        <w:rPr>
          <w:rFonts w:ascii="Times New Roman" w:hAnsi="Times New Roman" w:cs="Times New Roman"/>
          <w:sz w:val="28"/>
          <w:szCs w:val="28"/>
        </w:rPr>
        <w:t>городской округ, муниципальный район, городское поселение, сельское поселение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00FF1">
        <w:rPr>
          <w:rFonts w:ascii="Times New Roman" w:hAnsi="Times New Roman" w:cs="Times New Roman"/>
          <w:sz w:val="28"/>
          <w:szCs w:val="28"/>
        </w:rPr>
        <w:t>;</w:t>
      </w:r>
    </w:p>
    <w:p w:rsidR="00D30605" w:rsidRPr="00B00FF1" w:rsidRDefault="00D30605" w:rsidP="00D306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F1">
        <w:rPr>
          <w:rFonts w:ascii="Times New Roman" w:hAnsi="Times New Roman" w:cs="Times New Roman"/>
          <w:sz w:val="28"/>
          <w:szCs w:val="28"/>
        </w:rPr>
        <w:t xml:space="preserve">размер площади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(кв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0FF1">
        <w:rPr>
          <w:rFonts w:ascii="Times New Roman" w:hAnsi="Times New Roman" w:cs="Times New Roman"/>
          <w:sz w:val="28"/>
          <w:szCs w:val="28"/>
        </w:rPr>
        <w:t>);</w:t>
      </w:r>
    </w:p>
    <w:p w:rsidR="00D30605" w:rsidRPr="00B00FF1" w:rsidRDefault="00D30605" w:rsidP="00D306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F1">
        <w:rPr>
          <w:rFonts w:ascii="Times New Roman" w:hAnsi="Times New Roman" w:cs="Times New Roman"/>
          <w:sz w:val="28"/>
          <w:szCs w:val="28"/>
        </w:rPr>
        <w:t xml:space="preserve">численность сотрудников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00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представительного</w:t>
      </w:r>
      <w:r w:rsidRPr="00B00FF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0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00FF1">
        <w:rPr>
          <w:rFonts w:ascii="Times New Roman" w:hAnsi="Times New Roman" w:cs="Times New Roman"/>
          <w:sz w:val="28"/>
          <w:szCs w:val="28"/>
        </w:rPr>
        <w:t>;</w:t>
      </w:r>
    </w:p>
    <w:p w:rsidR="00D30605" w:rsidRPr="00B00FF1" w:rsidRDefault="00D30605" w:rsidP="00D306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F1">
        <w:rPr>
          <w:rFonts w:ascii="Times New Roman" w:hAnsi="Times New Roman" w:cs="Times New Roman"/>
          <w:sz w:val="28"/>
          <w:szCs w:val="28"/>
        </w:rPr>
        <w:t>численность населения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40C4">
        <w:rPr>
          <w:rFonts w:ascii="Times New Roman" w:hAnsi="Times New Roman" w:cs="Times New Roman"/>
          <w:sz w:val="28"/>
          <w:szCs w:val="28"/>
        </w:rPr>
        <w:t xml:space="preserve"> </w:t>
      </w:r>
      <w:r w:rsidRPr="00B00FF1"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</w:t>
      </w:r>
      <w:r w:rsidRPr="00B00FF1">
        <w:rPr>
          <w:rFonts w:ascii="Times New Roman" w:hAnsi="Times New Roman" w:cs="Times New Roman"/>
          <w:sz w:val="28"/>
          <w:szCs w:val="28"/>
        </w:rPr>
        <w:t>;</w:t>
      </w:r>
    </w:p>
    <w:p w:rsidR="00D30605" w:rsidRPr="00B00FF1" w:rsidRDefault="00D30605" w:rsidP="00D306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FF1">
        <w:rPr>
          <w:rFonts w:ascii="Times New Roman" w:hAnsi="Times New Roman" w:cs="Times New Roman"/>
          <w:sz w:val="28"/>
          <w:szCs w:val="28"/>
        </w:rPr>
        <w:t>другие специфические характеристики муниципального образования.</w:t>
      </w:r>
    </w:p>
    <w:p w:rsidR="00D30605" w:rsidRDefault="00D30605" w:rsidP="00D30605">
      <w:pPr>
        <w:pStyle w:val="ConsPlusNormal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Указать направление сферы деятельности в органе местного самоуправления: </w:t>
      </w:r>
    </w:p>
    <w:p w:rsidR="00D30605" w:rsidRDefault="00D30605" w:rsidP="00D30605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организационное, правовое, кадровое и документационное обеспечение;</w:t>
      </w:r>
    </w:p>
    <w:p w:rsidR="00D30605" w:rsidRDefault="00D30605" w:rsidP="00D30605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экономика, финансы;</w:t>
      </w:r>
    </w:p>
    <w:p w:rsidR="00D30605" w:rsidRDefault="00D30605" w:rsidP="00D30605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E377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муниципальное хозяйство, системы жизнеобеспечения;</w:t>
      </w:r>
    </w:p>
    <w:p w:rsidR="00D30605" w:rsidRPr="0075304B" w:rsidRDefault="00D30605" w:rsidP="00D30605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градостроительство, архитектура, землепользование;</w:t>
      </w:r>
    </w:p>
    <w:p w:rsidR="00D30605" w:rsidRDefault="00D30605" w:rsidP="00D30605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530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социальное развитие (образование, социальная защита населения, культура, спорт, туризм, молодежная политика);</w:t>
      </w:r>
    </w:p>
    <w:p w:rsidR="00D30605" w:rsidRPr="0075304B" w:rsidRDefault="00D30605" w:rsidP="00D30605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информационное развитие.</w:t>
      </w:r>
    </w:p>
    <w:p w:rsidR="00D30605" w:rsidRPr="00B00FF1" w:rsidRDefault="00D30605" w:rsidP="00D306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0FF1">
        <w:rPr>
          <w:rFonts w:ascii="Times New Roman" w:hAnsi="Times New Roman" w:cs="Times New Roman"/>
          <w:sz w:val="28"/>
          <w:szCs w:val="28"/>
        </w:rPr>
        <w:t>. Краткое описание результатов деятельности.</w:t>
      </w:r>
    </w:p>
    <w:p w:rsidR="00D30605" w:rsidRPr="00B00FF1" w:rsidRDefault="00D30605" w:rsidP="00D306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00FF1">
        <w:rPr>
          <w:rFonts w:ascii="Times New Roman" w:hAnsi="Times New Roman" w:cs="Times New Roman"/>
          <w:sz w:val="28"/>
          <w:szCs w:val="28"/>
        </w:rPr>
        <w:t>. Новации, программы, мероприятия по введению и совершенствованию организации местного самоуправления, управления территорией и участие в них.</w:t>
      </w:r>
    </w:p>
    <w:p w:rsidR="00D30605" w:rsidRPr="00B00FF1" w:rsidRDefault="00D30605" w:rsidP="00D306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00FF1">
        <w:rPr>
          <w:rFonts w:ascii="Times New Roman" w:hAnsi="Times New Roman" w:cs="Times New Roman"/>
          <w:sz w:val="28"/>
          <w:szCs w:val="28"/>
        </w:rPr>
        <w:t xml:space="preserve">. Особенности становления и профессионального роста </w:t>
      </w:r>
      <w:r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B00FF1">
        <w:rPr>
          <w:rFonts w:ascii="Times New Roman" w:hAnsi="Times New Roman" w:cs="Times New Roman"/>
          <w:sz w:val="28"/>
          <w:szCs w:val="28"/>
        </w:rPr>
        <w:t xml:space="preserve">, с указанием учебных (образовательных) заведений, в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участник конкурса</w:t>
      </w:r>
      <w:r w:rsidRPr="00B00FF1">
        <w:rPr>
          <w:rFonts w:ascii="Times New Roman" w:hAnsi="Times New Roman" w:cs="Times New Roman"/>
          <w:sz w:val="28"/>
          <w:szCs w:val="28"/>
        </w:rPr>
        <w:t xml:space="preserve"> обучался или проходил переподготовку и повышение </w:t>
      </w:r>
      <w:proofErr w:type="gramStart"/>
      <w:r w:rsidRPr="00B00FF1">
        <w:rPr>
          <w:rFonts w:ascii="Times New Roman" w:hAnsi="Times New Roman" w:cs="Times New Roman"/>
          <w:sz w:val="28"/>
          <w:szCs w:val="28"/>
        </w:rPr>
        <w:t>квалификации</w:t>
      </w:r>
      <w:proofErr w:type="gramEnd"/>
      <w:r w:rsidRPr="00B00FF1"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gramStart"/>
      <w:r w:rsidRPr="00B00FF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B00FF1">
        <w:rPr>
          <w:rFonts w:ascii="Times New Roman" w:hAnsi="Times New Roman" w:cs="Times New Roman"/>
          <w:sz w:val="28"/>
          <w:szCs w:val="28"/>
        </w:rPr>
        <w:t xml:space="preserve"> специальности.</w:t>
      </w:r>
    </w:p>
    <w:p w:rsidR="00D30605" w:rsidRPr="00B00FF1" w:rsidRDefault="00D30605" w:rsidP="00D306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00FF1">
        <w:rPr>
          <w:rFonts w:ascii="Times New Roman" w:hAnsi="Times New Roman" w:cs="Times New Roman"/>
          <w:sz w:val="28"/>
          <w:szCs w:val="28"/>
        </w:rPr>
        <w:t xml:space="preserve">. Поощрения (награды, премии, почетные звания, </w:t>
      </w:r>
      <w:proofErr w:type="spellStart"/>
      <w:r w:rsidRPr="00B00FF1">
        <w:rPr>
          <w:rFonts w:ascii="Times New Roman" w:hAnsi="Times New Roman" w:cs="Times New Roman"/>
          <w:sz w:val="28"/>
          <w:szCs w:val="28"/>
        </w:rPr>
        <w:t>лауреатство</w:t>
      </w:r>
      <w:proofErr w:type="spellEnd"/>
      <w:r w:rsidRPr="00B00FF1">
        <w:rPr>
          <w:rFonts w:ascii="Times New Roman" w:hAnsi="Times New Roman" w:cs="Times New Roman"/>
          <w:sz w:val="28"/>
          <w:szCs w:val="28"/>
        </w:rPr>
        <w:t xml:space="preserve">), отзывы и другие документы, подтверждающие опыт </w:t>
      </w:r>
      <w:r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B00FF1">
        <w:rPr>
          <w:rFonts w:ascii="Times New Roman" w:hAnsi="Times New Roman" w:cs="Times New Roman"/>
          <w:sz w:val="28"/>
          <w:szCs w:val="28"/>
        </w:rPr>
        <w:t>организационно-распорядительной работы и способности в достижении целей и задач развития местного самоуправления на подведомственной территории.</w:t>
      </w:r>
    </w:p>
    <w:p w:rsidR="00D30605" w:rsidRPr="00B00FF1" w:rsidRDefault="00D30605" w:rsidP="00D306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605" w:rsidRPr="00B00FF1" w:rsidRDefault="00D30605" w:rsidP="00D30605">
      <w:pPr>
        <w:suppressAutoHyphens/>
        <w:ind w:firstLine="709"/>
        <w:jc w:val="both"/>
      </w:pPr>
    </w:p>
    <w:p w:rsidR="00D30605" w:rsidRPr="00F71515" w:rsidRDefault="00D30605" w:rsidP="00D306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151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30605" w:rsidRPr="00555B0D" w:rsidRDefault="00D30605" w:rsidP="00D30605">
      <w:pPr>
        <w:suppressAutoHyphens/>
        <w:jc w:val="both"/>
      </w:pPr>
    </w:p>
    <w:p w:rsidR="00086F02" w:rsidRDefault="00086F02" w:rsidP="00D30605"/>
    <w:sectPr w:rsidR="00086F02" w:rsidSect="0008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07776"/>
    <w:multiLevelType w:val="hybridMultilevel"/>
    <w:tmpl w:val="7F36B7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605"/>
    <w:rsid w:val="000721AB"/>
    <w:rsid w:val="00086F02"/>
    <w:rsid w:val="00172CF4"/>
    <w:rsid w:val="002052F4"/>
    <w:rsid w:val="00C00526"/>
    <w:rsid w:val="00D3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605"/>
    <w:pPr>
      <w:ind w:left="720"/>
      <w:contextualSpacing/>
    </w:pPr>
  </w:style>
  <w:style w:type="paragraph" w:customStyle="1" w:styleId="ConsPlusNormal">
    <w:name w:val="ConsPlusNormal"/>
    <w:uiPriority w:val="99"/>
    <w:rsid w:val="00D306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2014-09-09T07:19:00Z</dcterms:created>
  <dcterms:modified xsi:type="dcterms:W3CDTF">2014-09-09T07:20:00Z</dcterms:modified>
</cp:coreProperties>
</file>