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8B" w:rsidRPr="000B0F8B" w:rsidRDefault="000B0F8B" w:rsidP="000B0F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0F8B">
        <w:rPr>
          <w:rFonts w:ascii="Times New Roman" w:hAnsi="Times New Roman" w:cs="Times New Roman"/>
          <w:sz w:val="28"/>
          <w:szCs w:val="28"/>
        </w:rPr>
        <w:t>Приложение</w:t>
      </w:r>
    </w:p>
    <w:p w:rsidR="000B0F8B" w:rsidRDefault="000B0F8B" w:rsidP="000B0F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876" w:rsidRPr="00803876" w:rsidRDefault="00803876" w:rsidP="00390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876">
        <w:rPr>
          <w:rFonts w:ascii="Times New Roman" w:hAnsi="Times New Roman" w:cs="Times New Roman"/>
          <w:b/>
          <w:sz w:val="28"/>
          <w:szCs w:val="28"/>
        </w:rPr>
        <w:t xml:space="preserve">Основные социально-экономические показатели развития </w:t>
      </w:r>
    </w:p>
    <w:p w:rsidR="00BD35AB" w:rsidRDefault="00803876" w:rsidP="00803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876">
        <w:rPr>
          <w:rFonts w:ascii="Times New Roman" w:hAnsi="Times New Roman" w:cs="Times New Roman"/>
          <w:b/>
          <w:sz w:val="28"/>
          <w:szCs w:val="28"/>
        </w:rPr>
        <w:t>Забайкальского края в сравнении с Российской Федерацией</w:t>
      </w:r>
    </w:p>
    <w:p w:rsidR="001C48D3" w:rsidRDefault="001C48D3" w:rsidP="001C48D3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2126"/>
        <w:gridCol w:w="1559"/>
      </w:tblGrid>
      <w:tr w:rsidR="001C48D3" w:rsidRPr="003012E5" w:rsidTr="00803876">
        <w:tc>
          <w:tcPr>
            <w:tcW w:w="3510" w:type="dxa"/>
            <w:vMerge w:val="restart"/>
            <w:vAlign w:val="center"/>
          </w:tcPr>
          <w:p w:rsidR="001C48D3" w:rsidRPr="00667609" w:rsidRDefault="001C48D3" w:rsidP="00BD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0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812" w:type="dxa"/>
            <w:gridSpan w:val="3"/>
            <w:vAlign w:val="center"/>
          </w:tcPr>
          <w:p w:rsidR="001C48D3" w:rsidRPr="00667609" w:rsidRDefault="009043A2" w:rsidP="0090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="001C48D3" w:rsidRPr="006676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C48D3" w:rsidRPr="006676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C48D3" w:rsidRPr="003012E5" w:rsidTr="00803876">
        <w:tc>
          <w:tcPr>
            <w:tcW w:w="3510" w:type="dxa"/>
            <w:vMerge/>
            <w:vAlign w:val="center"/>
          </w:tcPr>
          <w:p w:rsidR="001C48D3" w:rsidRPr="00667609" w:rsidRDefault="001C48D3" w:rsidP="00BD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C48D3" w:rsidRPr="00667609" w:rsidRDefault="001C48D3" w:rsidP="0080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09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2126" w:type="dxa"/>
            <w:vAlign w:val="center"/>
          </w:tcPr>
          <w:p w:rsidR="001C48D3" w:rsidRPr="00667609" w:rsidRDefault="001C48D3" w:rsidP="0080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09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1C48D3" w:rsidRPr="00667609" w:rsidRDefault="001C48D3" w:rsidP="0080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09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  <w:tc>
          <w:tcPr>
            <w:tcW w:w="1559" w:type="dxa"/>
            <w:vAlign w:val="center"/>
          </w:tcPr>
          <w:p w:rsidR="001C48D3" w:rsidRPr="00667609" w:rsidRDefault="001C48D3" w:rsidP="0066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09">
              <w:rPr>
                <w:rFonts w:ascii="Times New Roman" w:hAnsi="Times New Roman" w:cs="Times New Roman"/>
                <w:sz w:val="24"/>
                <w:szCs w:val="24"/>
              </w:rPr>
              <w:t>Место региона среди субъектов РФ</w:t>
            </w:r>
            <w:r w:rsidR="008C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014" w:rsidRPr="003012E5" w:rsidTr="00803876">
        <w:tc>
          <w:tcPr>
            <w:tcW w:w="3510" w:type="dxa"/>
            <w:vAlign w:val="center"/>
          </w:tcPr>
          <w:p w:rsidR="00591014" w:rsidRPr="001C3FC7" w:rsidRDefault="00591014" w:rsidP="00A43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 промышленного производства</w:t>
            </w:r>
            <w:r w:rsidR="001C48D3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% к </w:t>
            </w:r>
            <w:r w:rsidR="009043A2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соответствующему периоду </w:t>
            </w:r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</w:t>
            </w:r>
            <w:proofErr w:type="gramStart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127" w:type="dxa"/>
            <w:vAlign w:val="center"/>
          </w:tcPr>
          <w:p w:rsidR="00591014" w:rsidRPr="001C3FC7" w:rsidRDefault="009043A2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100,8</w:t>
            </w:r>
          </w:p>
        </w:tc>
        <w:tc>
          <w:tcPr>
            <w:tcW w:w="2126" w:type="dxa"/>
            <w:vAlign w:val="center"/>
          </w:tcPr>
          <w:p w:rsidR="00591014" w:rsidRPr="001C3FC7" w:rsidRDefault="00FA4093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101,8</w:t>
            </w:r>
          </w:p>
        </w:tc>
        <w:tc>
          <w:tcPr>
            <w:tcW w:w="1559" w:type="dxa"/>
            <w:vAlign w:val="center"/>
          </w:tcPr>
          <w:p w:rsidR="00591014" w:rsidRPr="001C3FC7" w:rsidRDefault="009040BF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591014" w:rsidRPr="003012E5" w:rsidTr="00803876">
        <w:tc>
          <w:tcPr>
            <w:tcW w:w="3510" w:type="dxa"/>
            <w:vAlign w:val="center"/>
          </w:tcPr>
          <w:p w:rsidR="00591014" w:rsidRPr="001C3FC7" w:rsidRDefault="00591014" w:rsidP="00A43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 производства продукции сельского хозяйства</w:t>
            </w:r>
            <w:r w:rsidR="001C48D3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% к </w:t>
            </w:r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соответствующему периоду </w:t>
            </w:r>
            <w:proofErr w:type="spellStart"/>
            <w:r w:rsidR="001C48D3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</w:t>
            </w:r>
            <w:proofErr w:type="gramStart"/>
            <w:r w:rsidR="001C48D3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="001C48D3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27" w:type="dxa"/>
            <w:vAlign w:val="center"/>
          </w:tcPr>
          <w:p w:rsidR="00591014" w:rsidRPr="001C3FC7" w:rsidRDefault="009043A2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2126" w:type="dxa"/>
            <w:vAlign w:val="center"/>
          </w:tcPr>
          <w:p w:rsidR="00591014" w:rsidRPr="001C3FC7" w:rsidRDefault="000B666E" w:rsidP="00FA40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</w:t>
            </w:r>
            <w:r w:rsidR="00FA4093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591014" w:rsidRPr="001C3FC7" w:rsidRDefault="009040BF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591014" w:rsidRPr="003012E5" w:rsidTr="00803876">
        <w:tc>
          <w:tcPr>
            <w:tcW w:w="3510" w:type="dxa"/>
            <w:vAlign w:val="center"/>
          </w:tcPr>
          <w:p w:rsidR="00591014" w:rsidRPr="001C3FC7" w:rsidRDefault="00591014" w:rsidP="001C48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работ, выполненных по виду деятельности «</w:t>
            </w:r>
            <w:r w:rsidR="001C48D3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троительство»</w:t>
            </w:r>
            <w:r w:rsidR="001C48D3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% к соответствующему периоду </w:t>
            </w:r>
            <w:proofErr w:type="spellStart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</w:t>
            </w:r>
            <w:proofErr w:type="gramStart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7" w:type="dxa"/>
            <w:vAlign w:val="center"/>
          </w:tcPr>
          <w:p w:rsidR="00591014" w:rsidRPr="001C3FC7" w:rsidRDefault="00A432DC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106,3</w:t>
            </w:r>
          </w:p>
        </w:tc>
        <w:tc>
          <w:tcPr>
            <w:tcW w:w="2126" w:type="dxa"/>
            <w:vAlign w:val="center"/>
          </w:tcPr>
          <w:p w:rsidR="00591014" w:rsidRPr="001C3FC7" w:rsidRDefault="00D7624C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1559" w:type="dxa"/>
            <w:vAlign w:val="center"/>
          </w:tcPr>
          <w:p w:rsidR="00591014" w:rsidRPr="001C3FC7" w:rsidRDefault="009040BF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9F729A" w:rsidRPr="003012E5" w:rsidTr="00803876">
        <w:tc>
          <w:tcPr>
            <w:tcW w:w="3510" w:type="dxa"/>
            <w:vAlign w:val="center"/>
          </w:tcPr>
          <w:p w:rsidR="009F729A" w:rsidRPr="001C3FC7" w:rsidRDefault="009F729A" w:rsidP="009F72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 в действие жилых домов, </w:t>
            </w:r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% к соответствующему периоду </w:t>
            </w:r>
            <w:proofErr w:type="spellStart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</w:t>
            </w:r>
            <w:proofErr w:type="gramStart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7" w:type="dxa"/>
            <w:vAlign w:val="center"/>
          </w:tcPr>
          <w:p w:rsidR="009F729A" w:rsidRPr="001C3FC7" w:rsidRDefault="00A432DC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237,0</w:t>
            </w:r>
          </w:p>
        </w:tc>
        <w:tc>
          <w:tcPr>
            <w:tcW w:w="2126" w:type="dxa"/>
            <w:vAlign w:val="center"/>
          </w:tcPr>
          <w:p w:rsidR="009F729A" w:rsidRPr="001C3FC7" w:rsidRDefault="009F729A" w:rsidP="00D7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</w:t>
            </w:r>
            <w:r w:rsidR="00D7624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9F729A" w:rsidRPr="001C3FC7" w:rsidRDefault="009040BF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1014" w:rsidRPr="003012E5" w:rsidTr="00803876">
        <w:tc>
          <w:tcPr>
            <w:tcW w:w="3510" w:type="dxa"/>
            <w:vAlign w:val="center"/>
          </w:tcPr>
          <w:p w:rsidR="00591014" w:rsidRPr="001C3FC7" w:rsidRDefault="00591014" w:rsidP="001C48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Оборот розничной торговли</w:t>
            </w:r>
            <w:r w:rsidR="001C48D3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% к соответствующему периоду </w:t>
            </w:r>
            <w:proofErr w:type="spellStart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</w:t>
            </w:r>
            <w:proofErr w:type="gramStart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7" w:type="dxa"/>
            <w:vAlign w:val="center"/>
          </w:tcPr>
          <w:p w:rsidR="00591014" w:rsidRPr="001C3FC7" w:rsidRDefault="00A432DC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98,8</w:t>
            </w:r>
          </w:p>
        </w:tc>
        <w:tc>
          <w:tcPr>
            <w:tcW w:w="2126" w:type="dxa"/>
            <w:vAlign w:val="center"/>
          </w:tcPr>
          <w:p w:rsidR="00591014" w:rsidRPr="001C3FC7" w:rsidRDefault="00FA4093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100,5</w:t>
            </w:r>
          </w:p>
        </w:tc>
        <w:tc>
          <w:tcPr>
            <w:tcW w:w="1559" w:type="dxa"/>
            <w:vAlign w:val="center"/>
          </w:tcPr>
          <w:p w:rsidR="00591014" w:rsidRPr="001C3FC7" w:rsidRDefault="009040BF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  <w:tr w:rsidR="00C44C61" w:rsidRPr="003012E5" w:rsidTr="00803876">
        <w:tc>
          <w:tcPr>
            <w:tcW w:w="3510" w:type="dxa"/>
            <w:vAlign w:val="center"/>
          </w:tcPr>
          <w:p w:rsidR="00C44C61" w:rsidRPr="001C3FC7" w:rsidRDefault="00C44C61" w:rsidP="00A43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Оборот общественного питания, </w:t>
            </w:r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% к соответствующему периоду </w:t>
            </w:r>
            <w:proofErr w:type="spellStart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</w:t>
            </w:r>
            <w:proofErr w:type="gramStart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7" w:type="dxa"/>
            <w:vAlign w:val="center"/>
          </w:tcPr>
          <w:p w:rsidR="00C44C61" w:rsidRPr="001C3FC7" w:rsidRDefault="00A432DC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2126" w:type="dxa"/>
            <w:vAlign w:val="center"/>
          </w:tcPr>
          <w:p w:rsidR="00C44C61" w:rsidRPr="001C3FC7" w:rsidRDefault="00B020ED" w:rsidP="008C25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101,3</w:t>
            </w:r>
            <w:r w:rsidR="008C25BE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1494"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1</w:t>
            </w:r>
            <w:r w:rsidR="008C25BE" w:rsidRPr="001C3FC7"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C44C61" w:rsidRPr="001C3FC7" w:rsidRDefault="00C44C61" w:rsidP="009040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04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91014" w:rsidRPr="003012E5" w:rsidTr="00803876">
        <w:tc>
          <w:tcPr>
            <w:tcW w:w="3510" w:type="dxa"/>
            <w:vAlign w:val="center"/>
          </w:tcPr>
          <w:p w:rsidR="00591014" w:rsidRPr="001C3FC7" w:rsidRDefault="00591014" w:rsidP="001C48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платных услуг населению</w:t>
            </w:r>
            <w:r w:rsidR="001C48D3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% к соответствующему периоду </w:t>
            </w:r>
            <w:proofErr w:type="spellStart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</w:t>
            </w:r>
            <w:proofErr w:type="gramStart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7" w:type="dxa"/>
            <w:vAlign w:val="center"/>
          </w:tcPr>
          <w:p w:rsidR="00591014" w:rsidRPr="001C3FC7" w:rsidRDefault="00A432DC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97,8</w:t>
            </w:r>
          </w:p>
        </w:tc>
        <w:tc>
          <w:tcPr>
            <w:tcW w:w="2126" w:type="dxa"/>
            <w:vAlign w:val="center"/>
          </w:tcPr>
          <w:p w:rsidR="00591014" w:rsidRPr="001C3FC7" w:rsidRDefault="00FA4093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100,2</w:t>
            </w:r>
          </w:p>
        </w:tc>
        <w:tc>
          <w:tcPr>
            <w:tcW w:w="1559" w:type="dxa"/>
            <w:vAlign w:val="center"/>
          </w:tcPr>
          <w:p w:rsidR="00591014" w:rsidRPr="001C3FC7" w:rsidRDefault="009040BF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591014" w:rsidRPr="003012E5" w:rsidTr="00803876">
        <w:tc>
          <w:tcPr>
            <w:tcW w:w="3510" w:type="dxa"/>
            <w:vAlign w:val="center"/>
          </w:tcPr>
          <w:p w:rsidR="00591014" w:rsidRPr="001C3FC7" w:rsidRDefault="00591014" w:rsidP="00A43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 потребительских цен</w:t>
            </w:r>
            <w:r w:rsidR="001C48D3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1C48D3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1C48D3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декабрю 201</w:t>
            </w:r>
            <w:r w:rsidR="00A432DC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="001C48D3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127" w:type="dxa"/>
            <w:vAlign w:val="center"/>
          </w:tcPr>
          <w:p w:rsidR="00591014" w:rsidRPr="001C3FC7" w:rsidRDefault="00A432DC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101,9</w:t>
            </w:r>
          </w:p>
        </w:tc>
        <w:tc>
          <w:tcPr>
            <w:tcW w:w="2126" w:type="dxa"/>
            <w:vAlign w:val="center"/>
          </w:tcPr>
          <w:p w:rsidR="00591014" w:rsidRPr="001C3FC7" w:rsidRDefault="007952F6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101,7</w:t>
            </w:r>
          </w:p>
        </w:tc>
        <w:tc>
          <w:tcPr>
            <w:tcW w:w="1559" w:type="dxa"/>
            <w:vAlign w:val="center"/>
          </w:tcPr>
          <w:p w:rsidR="00591014" w:rsidRPr="001C3FC7" w:rsidRDefault="009040BF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  <w:tr w:rsidR="00591014" w:rsidRPr="003012E5" w:rsidTr="00803876">
        <w:tc>
          <w:tcPr>
            <w:tcW w:w="3510" w:type="dxa"/>
            <w:vAlign w:val="center"/>
          </w:tcPr>
          <w:p w:rsidR="00591014" w:rsidRPr="001C3FC7" w:rsidRDefault="00591014" w:rsidP="004D63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инвестиций в основной капитал</w:t>
            </w:r>
            <w:r w:rsidR="001C48D3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D63A1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январь-июнь 2017 </w:t>
            </w:r>
            <w:proofErr w:type="gramStart"/>
            <w:r w:rsidR="004D63A1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4D63A1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</w:t>
            </w:r>
            <w:proofErr w:type="gramStart"/>
            <w:r w:rsidR="004D63A1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gramEnd"/>
            <w:r w:rsidR="004D63A1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январю-июню 2016 году</w:t>
            </w:r>
          </w:p>
        </w:tc>
        <w:tc>
          <w:tcPr>
            <w:tcW w:w="2127" w:type="dxa"/>
            <w:vAlign w:val="center"/>
          </w:tcPr>
          <w:p w:rsidR="00591014" w:rsidRPr="001C3FC7" w:rsidRDefault="004D63A1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93,7</w:t>
            </w:r>
          </w:p>
        </w:tc>
        <w:tc>
          <w:tcPr>
            <w:tcW w:w="2126" w:type="dxa"/>
            <w:vAlign w:val="center"/>
          </w:tcPr>
          <w:p w:rsidR="00591014" w:rsidRPr="001C3FC7" w:rsidRDefault="002C59A7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104,8</w:t>
            </w:r>
          </w:p>
        </w:tc>
        <w:tc>
          <w:tcPr>
            <w:tcW w:w="1559" w:type="dxa"/>
            <w:vAlign w:val="center"/>
          </w:tcPr>
          <w:p w:rsidR="00591014" w:rsidRPr="001C3FC7" w:rsidRDefault="009040BF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591014" w:rsidRPr="003012E5" w:rsidTr="00803876">
        <w:tc>
          <w:tcPr>
            <w:tcW w:w="3510" w:type="dxa"/>
            <w:vAlign w:val="center"/>
          </w:tcPr>
          <w:p w:rsidR="00591014" w:rsidRPr="001C3FC7" w:rsidRDefault="008E330D" w:rsidP="008E33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Реальные располагаемые</w:t>
            </w:r>
            <w:r w:rsidR="00591014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денежны</w:t>
            </w: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91014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доход</w:t>
            </w: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населения</w:t>
            </w:r>
            <w:r w:rsidR="001C48D3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B2DC0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% к соответствующему периоду </w:t>
            </w:r>
            <w:proofErr w:type="spellStart"/>
            <w:r w:rsidR="00BB2DC0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</w:t>
            </w:r>
            <w:proofErr w:type="gramStart"/>
            <w:r w:rsidR="00BB2DC0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="00BB2DC0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7" w:type="dxa"/>
            <w:vAlign w:val="center"/>
          </w:tcPr>
          <w:p w:rsidR="00591014" w:rsidRPr="001C3FC7" w:rsidRDefault="00BB2DC0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2126" w:type="dxa"/>
            <w:vAlign w:val="center"/>
          </w:tcPr>
          <w:p w:rsidR="00591014" w:rsidRPr="001C3FC7" w:rsidRDefault="00FA4093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98,8</w:t>
            </w:r>
          </w:p>
        </w:tc>
        <w:tc>
          <w:tcPr>
            <w:tcW w:w="1559" w:type="dxa"/>
            <w:vAlign w:val="center"/>
          </w:tcPr>
          <w:p w:rsidR="00591014" w:rsidRPr="001C3FC7" w:rsidRDefault="008E330D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E279B1" w:rsidRPr="00E27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1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E279B1" w:rsidRPr="00E27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</w:p>
        </w:tc>
      </w:tr>
      <w:tr w:rsidR="000B6013" w:rsidRPr="003012E5" w:rsidTr="00803876">
        <w:tc>
          <w:tcPr>
            <w:tcW w:w="3510" w:type="dxa"/>
            <w:vAlign w:val="center"/>
          </w:tcPr>
          <w:p w:rsidR="000B6013" w:rsidRPr="001C3FC7" w:rsidRDefault="000B6013" w:rsidP="007C58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Среднемесячная номинальная начисленная заработная плата работников организаций,р</w:t>
            </w:r>
            <w:r w:rsidR="009A42AD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2127" w:type="dxa"/>
            <w:vAlign w:val="center"/>
          </w:tcPr>
          <w:p w:rsidR="000B6013" w:rsidRPr="001C3FC7" w:rsidRDefault="00BC3A15" w:rsidP="008C25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33390,0</w:t>
            </w:r>
            <w:r w:rsidR="00E80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1494"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1</w:t>
            </w:r>
            <w:r w:rsidR="008C25BE" w:rsidRPr="001C3FC7"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)</w:t>
            </w:r>
          </w:p>
        </w:tc>
        <w:tc>
          <w:tcPr>
            <w:tcW w:w="2126" w:type="dxa"/>
            <w:vAlign w:val="center"/>
          </w:tcPr>
          <w:p w:rsidR="000B6013" w:rsidRPr="001C3FC7" w:rsidRDefault="000B6013" w:rsidP="00FA40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6013" w:rsidRPr="001C3FC7" w:rsidRDefault="00FA4093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37520</w:t>
            </w:r>
          </w:p>
          <w:p w:rsidR="000B6013" w:rsidRPr="001C3FC7" w:rsidRDefault="000B6013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6013" w:rsidRPr="001C3FC7" w:rsidRDefault="00E279B1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667609" w:rsidRPr="003012E5" w:rsidTr="00803876">
        <w:tc>
          <w:tcPr>
            <w:tcW w:w="3510" w:type="dxa"/>
            <w:vAlign w:val="center"/>
          </w:tcPr>
          <w:p w:rsidR="00667609" w:rsidRPr="001C3FC7" w:rsidRDefault="00667609" w:rsidP="008E33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Коэффициент рождаемости, родившихся на 1000 </w:t>
            </w:r>
            <w:proofErr w:type="spellStart"/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gramStart"/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аселения</w:t>
            </w:r>
            <w:proofErr w:type="spellEnd"/>
          </w:p>
        </w:tc>
        <w:tc>
          <w:tcPr>
            <w:tcW w:w="2127" w:type="dxa"/>
            <w:vAlign w:val="center"/>
          </w:tcPr>
          <w:p w:rsidR="00667609" w:rsidRPr="001C3FC7" w:rsidRDefault="0035047B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</w:t>
            </w:r>
          </w:p>
        </w:tc>
        <w:tc>
          <w:tcPr>
            <w:tcW w:w="2126" w:type="dxa"/>
            <w:vAlign w:val="center"/>
          </w:tcPr>
          <w:p w:rsidR="00667609" w:rsidRPr="001C3FC7" w:rsidRDefault="0061032A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</w:t>
            </w:r>
          </w:p>
        </w:tc>
        <w:tc>
          <w:tcPr>
            <w:tcW w:w="1559" w:type="dxa"/>
            <w:vAlign w:val="center"/>
          </w:tcPr>
          <w:p w:rsidR="00667609" w:rsidRPr="001C3FC7" w:rsidRDefault="00E279B1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67609" w:rsidRPr="003012E5" w:rsidTr="00803876">
        <w:tc>
          <w:tcPr>
            <w:tcW w:w="3510" w:type="dxa"/>
            <w:vAlign w:val="center"/>
          </w:tcPr>
          <w:p w:rsidR="00667609" w:rsidRPr="001C3FC7" w:rsidRDefault="00667609" w:rsidP="006676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Коэффициент смертности, умерших на 1000 </w:t>
            </w:r>
            <w:proofErr w:type="spellStart"/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gramStart"/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аселения</w:t>
            </w:r>
            <w:proofErr w:type="spellEnd"/>
          </w:p>
        </w:tc>
        <w:tc>
          <w:tcPr>
            <w:tcW w:w="2127" w:type="dxa"/>
            <w:vAlign w:val="center"/>
          </w:tcPr>
          <w:p w:rsidR="00667609" w:rsidRPr="001C3FC7" w:rsidRDefault="0035047B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11,8</w:t>
            </w:r>
          </w:p>
        </w:tc>
        <w:tc>
          <w:tcPr>
            <w:tcW w:w="2126" w:type="dxa"/>
            <w:vAlign w:val="center"/>
          </w:tcPr>
          <w:p w:rsidR="00667609" w:rsidRPr="001C3FC7" w:rsidRDefault="0061032A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1559" w:type="dxa"/>
            <w:vAlign w:val="center"/>
          </w:tcPr>
          <w:p w:rsidR="00667609" w:rsidRPr="001C3FC7" w:rsidRDefault="00E279B1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667609" w:rsidRPr="003012E5" w:rsidTr="00803876">
        <w:tc>
          <w:tcPr>
            <w:tcW w:w="3510" w:type="dxa"/>
            <w:vAlign w:val="center"/>
          </w:tcPr>
          <w:p w:rsidR="00667609" w:rsidRPr="001C3FC7" w:rsidRDefault="00667609" w:rsidP="001C48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безработицы по метод</w:t>
            </w:r>
            <w:r w:rsidR="00814A26"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ологии МОТ, в % от экономически </w:t>
            </w: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активного населения</w:t>
            </w:r>
            <w:proofErr w:type="gramEnd"/>
          </w:p>
        </w:tc>
        <w:tc>
          <w:tcPr>
            <w:tcW w:w="2127" w:type="dxa"/>
            <w:vAlign w:val="center"/>
          </w:tcPr>
          <w:p w:rsidR="00667609" w:rsidRPr="001C3FC7" w:rsidRDefault="00667609" w:rsidP="00E279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</w:t>
            </w:r>
            <w:r w:rsidR="00E27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667609" w:rsidRPr="001C3FC7" w:rsidRDefault="001E2D6A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667609" w:rsidRPr="001C3FC7" w:rsidRDefault="00E279B1" w:rsidP="00D55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0340AF" w:rsidRPr="003012E5" w:rsidTr="00803876">
        <w:tc>
          <w:tcPr>
            <w:tcW w:w="3510" w:type="dxa"/>
            <w:vAlign w:val="center"/>
          </w:tcPr>
          <w:p w:rsidR="000340AF" w:rsidRPr="001C3FC7" w:rsidRDefault="000340AF" w:rsidP="001C48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общей численности населения, %</w:t>
            </w:r>
          </w:p>
        </w:tc>
        <w:tc>
          <w:tcPr>
            <w:tcW w:w="2127" w:type="dxa"/>
            <w:vAlign w:val="center"/>
          </w:tcPr>
          <w:p w:rsidR="000340AF" w:rsidRPr="001C3FC7" w:rsidRDefault="00A527B7" w:rsidP="009E7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29,7</w:t>
            </w:r>
          </w:p>
        </w:tc>
        <w:tc>
          <w:tcPr>
            <w:tcW w:w="2126" w:type="dxa"/>
            <w:vAlign w:val="center"/>
          </w:tcPr>
          <w:p w:rsidR="000340AF" w:rsidRPr="001C3FC7" w:rsidRDefault="008C25BE" w:rsidP="00BD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vAlign w:val="center"/>
          </w:tcPr>
          <w:p w:rsidR="000340AF" w:rsidRPr="001C3FC7" w:rsidRDefault="008C25BE" w:rsidP="00D55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</w:tbl>
    <w:p w:rsidR="00DE10B6" w:rsidRDefault="00DE10B6" w:rsidP="00DE10B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C25BE">
        <w:rPr>
          <w:rFonts w:ascii="Times New Roman" w:hAnsi="Times New Roman" w:cs="Times New Roman"/>
        </w:rPr>
        <w:t>значение показателя указано за 8 месяцев 2017 года</w:t>
      </w:r>
    </w:p>
    <w:p w:rsidR="009D1494" w:rsidRPr="009D1494" w:rsidRDefault="009D1494" w:rsidP="00DE10B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указано по итогам 20</w:t>
      </w:r>
      <w:bookmarkStart w:id="0" w:name="_GoBack"/>
      <w:bookmarkEnd w:id="0"/>
      <w:r>
        <w:rPr>
          <w:rFonts w:ascii="Times New Roman" w:hAnsi="Times New Roman" w:cs="Times New Roman"/>
        </w:rPr>
        <w:t>16 года</w:t>
      </w:r>
    </w:p>
    <w:sectPr w:rsidR="009D1494" w:rsidRPr="009D1494" w:rsidSect="00F5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86F"/>
    <w:multiLevelType w:val="hybridMultilevel"/>
    <w:tmpl w:val="537A07C6"/>
    <w:lvl w:ilvl="0" w:tplc="379230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505C2"/>
    <w:multiLevelType w:val="hybridMultilevel"/>
    <w:tmpl w:val="3A9615B6"/>
    <w:lvl w:ilvl="0" w:tplc="284C62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14"/>
    <w:rsid w:val="000340AF"/>
    <w:rsid w:val="00036F1C"/>
    <w:rsid w:val="00062780"/>
    <w:rsid w:val="000B0F8B"/>
    <w:rsid w:val="000B6013"/>
    <w:rsid w:val="000B666E"/>
    <w:rsid w:val="000E7CDF"/>
    <w:rsid w:val="001230FE"/>
    <w:rsid w:val="00126D00"/>
    <w:rsid w:val="001C00BF"/>
    <w:rsid w:val="001C3FC7"/>
    <w:rsid w:val="001C48D3"/>
    <w:rsid w:val="001E2D6A"/>
    <w:rsid w:val="002B3B2D"/>
    <w:rsid w:val="002B3DE4"/>
    <w:rsid w:val="002C59A7"/>
    <w:rsid w:val="002C5FDF"/>
    <w:rsid w:val="002E25DF"/>
    <w:rsid w:val="0035047B"/>
    <w:rsid w:val="00363132"/>
    <w:rsid w:val="0039014D"/>
    <w:rsid w:val="0043421E"/>
    <w:rsid w:val="004D63A1"/>
    <w:rsid w:val="005556E7"/>
    <w:rsid w:val="00591014"/>
    <w:rsid w:val="00596CEB"/>
    <w:rsid w:val="0061032A"/>
    <w:rsid w:val="00667609"/>
    <w:rsid w:val="006B5E47"/>
    <w:rsid w:val="00776707"/>
    <w:rsid w:val="007952F6"/>
    <w:rsid w:val="007B2E9D"/>
    <w:rsid w:val="007C49FC"/>
    <w:rsid w:val="007C581C"/>
    <w:rsid w:val="00803876"/>
    <w:rsid w:val="00814A26"/>
    <w:rsid w:val="00815BC0"/>
    <w:rsid w:val="008A32DC"/>
    <w:rsid w:val="008C25BE"/>
    <w:rsid w:val="008E330D"/>
    <w:rsid w:val="008F564A"/>
    <w:rsid w:val="009040BF"/>
    <w:rsid w:val="009043A2"/>
    <w:rsid w:val="00941A84"/>
    <w:rsid w:val="009A42AD"/>
    <w:rsid w:val="009D1494"/>
    <w:rsid w:val="009E7A1C"/>
    <w:rsid w:val="009F729A"/>
    <w:rsid w:val="00A432DC"/>
    <w:rsid w:val="00A527B7"/>
    <w:rsid w:val="00B020ED"/>
    <w:rsid w:val="00BB2DC0"/>
    <w:rsid w:val="00BC3A15"/>
    <w:rsid w:val="00BD35AB"/>
    <w:rsid w:val="00C11006"/>
    <w:rsid w:val="00C44C61"/>
    <w:rsid w:val="00CA6AAF"/>
    <w:rsid w:val="00CC0997"/>
    <w:rsid w:val="00D13BEF"/>
    <w:rsid w:val="00D41E5F"/>
    <w:rsid w:val="00D54034"/>
    <w:rsid w:val="00D55A29"/>
    <w:rsid w:val="00D7624C"/>
    <w:rsid w:val="00DD23D5"/>
    <w:rsid w:val="00DE10B6"/>
    <w:rsid w:val="00E0228A"/>
    <w:rsid w:val="00E279B1"/>
    <w:rsid w:val="00E80935"/>
    <w:rsid w:val="00F114BB"/>
    <w:rsid w:val="00F505CD"/>
    <w:rsid w:val="00F565E2"/>
    <w:rsid w:val="00F8106D"/>
    <w:rsid w:val="00FA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CD6A-C47D-40F5-8CCE-0A72F403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Варфоломеева</cp:lastModifiedBy>
  <cp:revision>11</cp:revision>
  <cp:lastPrinted>2017-10-27T05:47:00Z</cp:lastPrinted>
  <dcterms:created xsi:type="dcterms:W3CDTF">2017-10-27T06:04:00Z</dcterms:created>
  <dcterms:modified xsi:type="dcterms:W3CDTF">2017-10-30T03:35:00Z</dcterms:modified>
</cp:coreProperties>
</file>